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Default="00CB4216" w:rsidP="002C5496">
      <w:pPr>
        <w:spacing w:after="0" w:line="240" w:lineRule="auto"/>
        <w:jc w:val="center"/>
        <w:rPr>
          <w:b/>
        </w:rPr>
      </w:pPr>
      <w:r>
        <w:rPr>
          <w:b/>
        </w:rPr>
        <w:t>Solar City Helps Business</w:t>
      </w:r>
      <w:r w:rsidR="00D0528B">
        <w:rPr>
          <w:b/>
        </w:rPr>
        <w:t>es</w:t>
      </w:r>
      <w:r>
        <w:rPr>
          <w:b/>
        </w:rPr>
        <w:t xml:space="preserve"> Achieve Sustainability Goals</w:t>
      </w:r>
    </w:p>
    <w:p w:rsidR="001E37E4" w:rsidRDefault="00623680" w:rsidP="001E37E4">
      <w:pPr>
        <w:spacing w:after="0" w:line="240" w:lineRule="auto"/>
        <w:jc w:val="center"/>
        <w:rPr>
          <w:b/>
        </w:rPr>
      </w:pPr>
      <w:r>
        <w:rPr>
          <w:b/>
        </w:rPr>
        <w:t xml:space="preserve">Goals, </w:t>
      </w:r>
      <w:r w:rsidR="00CB4216">
        <w:rPr>
          <w:b/>
        </w:rPr>
        <w:t>strengths, business-level strategy, shared values</w:t>
      </w:r>
    </w:p>
    <w:p w:rsidR="001E37E4" w:rsidRDefault="001E37E4" w:rsidP="001E37E4">
      <w:pPr>
        <w:spacing w:after="0" w:line="240" w:lineRule="auto"/>
        <w:jc w:val="center"/>
        <w:rPr>
          <w:b/>
        </w:rPr>
      </w:pPr>
    </w:p>
    <w:p w:rsidR="00FB1FDD" w:rsidRDefault="00FB1FDD" w:rsidP="00A10A82">
      <w:pPr>
        <w:spacing w:after="0" w:line="240" w:lineRule="auto"/>
        <w:jc w:val="both"/>
        <w:rPr>
          <w:rStyle w:val="color11"/>
        </w:rPr>
      </w:pPr>
      <w:r>
        <w:t xml:space="preserve">Description: </w:t>
      </w:r>
      <w:r>
        <w:rPr>
          <w:rStyle w:val="color11"/>
        </w:rPr>
        <w:t xml:space="preserve">This commercial for Solar City is directed toward potential business clients. It describes how Solar City’s expertise in solar power can help businesses attain their sustainability goals. Solar City claims that its strengths can help businesses obtain a number of advantages through more sustainable operations, including cost savings. Two companies mentioned in the video are Honda and Walmart. </w:t>
      </w:r>
    </w:p>
    <w:p w:rsidR="00FB1FDD" w:rsidRDefault="00FB1FDD" w:rsidP="00A10A82">
      <w:pPr>
        <w:spacing w:after="0" w:line="240" w:lineRule="auto"/>
        <w:jc w:val="both"/>
        <w:rPr>
          <w:rStyle w:val="color11"/>
        </w:rPr>
      </w:pPr>
    </w:p>
    <w:p w:rsidR="001E37E4" w:rsidRDefault="001E37E4" w:rsidP="00A10A82">
      <w:pPr>
        <w:spacing w:after="0" w:line="240" w:lineRule="auto"/>
        <w:jc w:val="both"/>
      </w:pPr>
      <w:bookmarkStart w:id="0" w:name="_GoBack"/>
      <w:bookmarkEnd w:id="0"/>
      <w:r>
        <w:t xml:space="preserve">Please share your thoughts on the following issues </w:t>
      </w:r>
      <w:r w:rsidR="00371858">
        <w:t>as you watch</w:t>
      </w:r>
      <w:r>
        <w:t xml:space="preserve"> </w:t>
      </w:r>
      <w:r w:rsidR="00F21647">
        <w:t xml:space="preserve">a </w:t>
      </w:r>
      <w:r w:rsidR="00CB4216">
        <w:t xml:space="preserve">video about how solar company Solar City can help businesses attain their sustainability goals. Solar City claims that its strengths can help businesses obtain a number of advantages through more sustainable operations, including cost savings. </w:t>
      </w:r>
      <w:r w:rsidR="00623680">
        <w:t xml:space="preserve"> </w:t>
      </w:r>
      <w:r w:rsidR="00553B5B">
        <w:t xml:space="preserve"> </w:t>
      </w:r>
    </w:p>
    <w:p w:rsidR="001E37E4" w:rsidRDefault="001E37E4" w:rsidP="001E37E4">
      <w:pPr>
        <w:spacing w:after="0" w:line="240" w:lineRule="auto"/>
        <w:rPr>
          <w:i/>
        </w:rPr>
      </w:pPr>
      <w:r w:rsidRPr="00126F30">
        <w:rPr>
          <w:i/>
        </w:rPr>
        <w:t xml:space="preserve">Use with: </w:t>
      </w:r>
      <w:hyperlink r:id="rId8" w:history="1">
        <w:r w:rsidR="00A8762C" w:rsidRPr="00F95E6C">
          <w:rPr>
            <w:rStyle w:val="Hyperlink"/>
            <w:i/>
          </w:rPr>
          <w:t>https://www.youtube.com/watch?v=rjk2YASkgKs</w:t>
        </w:r>
      </w:hyperlink>
    </w:p>
    <w:p w:rsidR="007B3B19" w:rsidRPr="00126F30" w:rsidRDefault="007B3B19" w:rsidP="001E37E4">
      <w:pPr>
        <w:spacing w:after="0" w:line="240" w:lineRule="auto"/>
        <w:rPr>
          <w:i/>
        </w:rPr>
      </w:pPr>
    </w:p>
    <w:p w:rsidR="001E37E4" w:rsidRDefault="001E37E4" w:rsidP="001E37E4">
      <w:pPr>
        <w:spacing w:after="0" w:line="240" w:lineRule="auto"/>
      </w:pPr>
    </w:p>
    <w:p w:rsidR="001E37E4" w:rsidRDefault="00CB4216" w:rsidP="001E37E4">
      <w:pPr>
        <w:pStyle w:val="ListParagraph"/>
        <w:numPr>
          <w:ilvl w:val="0"/>
          <w:numId w:val="1"/>
        </w:numPr>
        <w:spacing w:after="0" w:line="240" w:lineRule="auto"/>
      </w:pPr>
      <w:r>
        <w:t xml:space="preserve">How does Solar City help companies meet their strategic business goals for sustainability?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CB4216" w:rsidP="001E37E4">
      <w:pPr>
        <w:pStyle w:val="ListParagraph"/>
        <w:numPr>
          <w:ilvl w:val="0"/>
          <w:numId w:val="1"/>
        </w:numPr>
        <w:spacing w:after="0" w:line="240" w:lineRule="auto"/>
      </w:pPr>
      <w:r>
        <w:t xml:space="preserve">What types of strengths does Solar City have that its business partners might lack?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CB4216" w:rsidP="001E37E4">
      <w:pPr>
        <w:pStyle w:val="ListParagraph"/>
        <w:numPr>
          <w:ilvl w:val="0"/>
          <w:numId w:val="1"/>
        </w:numPr>
        <w:spacing w:after="0" w:line="240" w:lineRule="auto"/>
      </w:pPr>
      <w:r>
        <w:t xml:space="preserve">For Walmart, is its partnership with Solar City to achieve sustainable goals a type of corporate strategy or business-level strategy?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CB4216" w:rsidP="001E37E4">
      <w:pPr>
        <w:pStyle w:val="ListParagraph"/>
        <w:numPr>
          <w:ilvl w:val="0"/>
          <w:numId w:val="1"/>
        </w:numPr>
        <w:spacing w:after="0" w:line="240" w:lineRule="auto"/>
      </w:pPr>
      <w:r>
        <w:t xml:space="preserve">According to Solar City, what business-level strategies does it help its partners achieve? </w:t>
      </w:r>
    </w:p>
    <w:p w:rsidR="001E37E4" w:rsidRDefault="001E37E4" w:rsidP="001E37E4">
      <w:pPr>
        <w:spacing w:after="0" w:line="240" w:lineRule="auto"/>
      </w:pPr>
    </w:p>
    <w:p w:rsidR="00CB4216" w:rsidRDefault="00CB4216" w:rsidP="001E37E4">
      <w:pPr>
        <w:spacing w:after="0" w:line="240" w:lineRule="auto"/>
      </w:pPr>
    </w:p>
    <w:p w:rsidR="00D0528B" w:rsidRDefault="00D0528B" w:rsidP="001E37E4">
      <w:pPr>
        <w:spacing w:after="0" w:line="240" w:lineRule="auto"/>
      </w:pPr>
    </w:p>
    <w:p w:rsidR="001E37E4" w:rsidRDefault="001E37E4" w:rsidP="001E37E4">
      <w:pPr>
        <w:spacing w:after="0" w:line="240" w:lineRule="auto"/>
      </w:pPr>
    </w:p>
    <w:p w:rsidR="001E37E4" w:rsidRDefault="00CB4216" w:rsidP="001E37E4">
      <w:pPr>
        <w:pStyle w:val="ListParagraph"/>
        <w:numPr>
          <w:ilvl w:val="0"/>
          <w:numId w:val="1"/>
        </w:numPr>
        <w:spacing w:after="0" w:line="240" w:lineRule="auto"/>
      </w:pPr>
      <w:r>
        <w:t xml:space="preserve">Why </w:t>
      </w:r>
      <w:proofErr w:type="gramStart"/>
      <w:r>
        <w:t>is it important</w:t>
      </w:r>
      <w:proofErr w:type="gramEnd"/>
      <w:r>
        <w:t xml:space="preserve"> that Honda and Solar City share similar values regarding sustainability? </w:t>
      </w:r>
    </w:p>
    <w:p w:rsidR="003E0429" w:rsidRDefault="003E0429" w:rsidP="003E0429">
      <w:pPr>
        <w:spacing w:after="0" w:line="240" w:lineRule="auto"/>
      </w:pPr>
    </w:p>
    <w:p w:rsidR="003E0429" w:rsidRDefault="003E0429" w:rsidP="003E0429">
      <w:pPr>
        <w:spacing w:after="0" w:line="240" w:lineRule="auto"/>
      </w:pPr>
    </w:p>
    <w:p w:rsidR="00623680" w:rsidRDefault="00623680" w:rsidP="00623680">
      <w:pPr>
        <w:spacing w:after="0" w:line="240" w:lineRule="auto"/>
      </w:pPr>
    </w:p>
    <w:p w:rsidR="00623680" w:rsidRDefault="00623680" w:rsidP="00623680">
      <w:pPr>
        <w:spacing w:after="0" w:line="240" w:lineRule="auto"/>
      </w:pPr>
    </w:p>
    <w:p w:rsidR="00623680" w:rsidRDefault="00623680" w:rsidP="00623680">
      <w:pPr>
        <w:spacing w:after="0" w:line="240" w:lineRule="auto"/>
      </w:pPr>
    </w:p>
    <w:p w:rsidR="00F21647" w:rsidRDefault="00F21647" w:rsidP="00F21647">
      <w:pPr>
        <w:spacing w:after="0" w:line="240" w:lineRule="auto"/>
      </w:pPr>
    </w:p>
    <w:p w:rsidR="001E37E4" w:rsidRPr="001E37E4" w:rsidRDefault="001E37E4" w:rsidP="00DE4F87">
      <w:pPr>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06" w:rsidRDefault="00876806" w:rsidP="002C5496">
      <w:pPr>
        <w:spacing w:after="0" w:line="240" w:lineRule="auto"/>
      </w:pPr>
      <w:r>
        <w:separator/>
      </w:r>
    </w:p>
  </w:endnote>
  <w:endnote w:type="continuationSeparator" w:id="0">
    <w:p w:rsidR="00876806" w:rsidRDefault="00876806"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06" w:rsidRDefault="00876806" w:rsidP="002C5496">
      <w:pPr>
        <w:spacing w:after="0" w:line="240" w:lineRule="auto"/>
      </w:pPr>
      <w:r>
        <w:separator/>
      </w:r>
    </w:p>
  </w:footnote>
  <w:footnote w:type="continuationSeparator" w:id="0">
    <w:p w:rsidR="00876806" w:rsidRDefault="00876806"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126F30"/>
    <w:rsid w:val="0017083F"/>
    <w:rsid w:val="001A01DA"/>
    <w:rsid w:val="001A7F09"/>
    <w:rsid w:val="001E37E4"/>
    <w:rsid w:val="002C5496"/>
    <w:rsid w:val="00371858"/>
    <w:rsid w:val="003E0429"/>
    <w:rsid w:val="00553B5B"/>
    <w:rsid w:val="00623680"/>
    <w:rsid w:val="00663BB8"/>
    <w:rsid w:val="007B3B19"/>
    <w:rsid w:val="00847C74"/>
    <w:rsid w:val="00876806"/>
    <w:rsid w:val="008808C4"/>
    <w:rsid w:val="00941D98"/>
    <w:rsid w:val="009C5F2E"/>
    <w:rsid w:val="00A10A82"/>
    <w:rsid w:val="00A8762C"/>
    <w:rsid w:val="00B25788"/>
    <w:rsid w:val="00B95FEA"/>
    <w:rsid w:val="00BB3405"/>
    <w:rsid w:val="00CB4216"/>
    <w:rsid w:val="00CE00AF"/>
    <w:rsid w:val="00D0528B"/>
    <w:rsid w:val="00DE4F87"/>
    <w:rsid w:val="00E32FF9"/>
    <w:rsid w:val="00F21647"/>
    <w:rsid w:val="00F6556C"/>
    <w:rsid w:val="00F84F24"/>
    <w:rsid w:val="00FB147E"/>
    <w:rsid w:val="00FB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FB1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FB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jk2YASkgK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10</cp:revision>
  <dcterms:created xsi:type="dcterms:W3CDTF">2015-10-20T17:12:00Z</dcterms:created>
  <dcterms:modified xsi:type="dcterms:W3CDTF">2019-07-08T21:32:00Z</dcterms:modified>
</cp:coreProperties>
</file>