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640BE5" w14:textId="64E13B48" w:rsidR="00F55BC5" w:rsidRPr="00ED2B24" w:rsidRDefault="00F55BC5" w:rsidP="00F55BC5">
      <w:pPr>
        <w:spacing w:after="0" w:line="240" w:lineRule="auto"/>
        <w:rPr>
          <w:rFonts w:ascii="Times New Roman" w:hAnsi="Times New Roman" w:cs="Times New Roman"/>
          <w:bCs/>
        </w:rPr>
      </w:pPr>
      <w:r w:rsidRPr="00ED2B24">
        <w:rPr>
          <w:rFonts w:ascii="Times New Roman" w:hAnsi="Times New Roman" w:cs="Times New Roman"/>
          <w:b/>
          <w:color w:val="000000" w:themeColor="text1"/>
        </w:rPr>
        <w:t>Video Title:</w:t>
      </w:r>
      <w:r w:rsidRPr="00ED2B24">
        <w:rPr>
          <w:rFonts w:ascii="Times New Roman" w:hAnsi="Times New Roman" w:cs="Times New Roman"/>
          <w:color w:val="000000" w:themeColor="text1"/>
        </w:rPr>
        <w:t xml:space="preserve"> </w:t>
      </w:r>
      <w:r>
        <w:rPr>
          <w:rFonts w:ascii="Times New Roman" w:hAnsi="Times New Roman" w:cs="Times New Roman"/>
          <w:bCs/>
        </w:rPr>
        <w:t>What is an Ombudsman? Definition and Meaning</w:t>
      </w:r>
      <w:r w:rsidRPr="00ED2B24">
        <w:rPr>
          <w:rFonts w:ascii="Times New Roman" w:hAnsi="Times New Roman" w:cs="Times New Roman"/>
          <w:bCs/>
        </w:rPr>
        <w:t xml:space="preserve"> </w:t>
      </w:r>
    </w:p>
    <w:p w14:paraId="6AF99720" w14:textId="77777777" w:rsidR="00F55BC5" w:rsidRPr="00F55BC5" w:rsidRDefault="00F55BC5" w:rsidP="00F55BC5">
      <w:pPr>
        <w:spacing w:after="0" w:line="240" w:lineRule="auto"/>
        <w:rPr>
          <w:rFonts w:ascii="Times New Roman" w:hAnsi="Times New Roman"/>
          <w:b/>
          <w:color w:val="000000" w:themeColor="text1"/>
        </w:rPr>
      </w:pPr>
      <w:r w:rsidRPr="00ED2B24">
        <w:rPr>
          <w:rFonts w:ascii="Times New Roman" w:hAnsi="Times New Roman"/>
          <w:b/>
          <w:color w:val="000000" w:themeColor="text1"/>
        </w:rPr>
        <w:t>Video URL:</w:t>
      </w:r>
      <w:r w:rsidRPr="00F55BC5">
        <w:rPr>
          <w:rFonts w:ascii="Times New Roman" w:hAnsi="Times New Roman"/>
          <w:b/>
          <w:i/>
          <w:iCs/>
          <w:color w:val="156082" w:themeColor="accent1"/>
          <w:u w:val="single"/>
        </w:rPr>
        <w:t xml:space="preserve"> </w:t>
      </w:r>
      <w:hyperlink r:id="rId4" w:history="1">
        <w:r w:rsidRPr="00F55BC5">
          <w:rPr>
            <w:i/>
            <w:iCs/>
            <w:color w:val="156082" w:themeColor="accent1"/>
            <w:u w:val="single"/>
          </w:rPr>
          <w:t>https://www.youtube.com/watch?v=</w:t>
        </w:r>
        <w:r w:rsidRPr="00F55BC5">
          <w:rPr>
            <w:i/>
            <w:iCs/>
            <w:color w:val="156082" w:themeColor="accent1"/>
            <w:u w:val="single"/>
          </w:rPr>
          <w:t>G</w:t>
        </w:r>
        <w:r w:rsidRPr="00F55BC5">
          <w:rPr>
            <w:i/>
            <w:iCs/>
            <w:color w:val="156082" w:themeColor="accent1"/>
            <w:u w:val="single"/>
          </w:rPr>
          <w:t>8iQu16T51A</w:t>
        </w:r>
      </w:hyperlink>
    </w:p>
    <w:p w14:paraId="7B13AB0B" w14:textId="155EE8A8" w:rsidR="00F55BC5" w:rsidRPr="00ED2B24" w:rsidRDefault="00F55BC5" w:rsidP="00F55BC5">
      <w:pPr>
        <w:spacing w:after="0" w:line="240" w:lineRule="auto"/>
        <w:rPr>
          <w:rFonts w:ascii="Times New Roman" w:hAnsi="Times New Roman"/>
          <w:color w:val="000000" w:themeColor="text1"/>
        </w:rPr>
      </w:pPr>
      <w:r w:rsidRPr="00ED2B24">
        <w:rPr>
          <w:rFonts w:ascii="Times New Roman" w:hAnsi="Times New Roman"/>
          <w:b/>
          <w:color w:val="000000" w:themeColor="text1"/>
        </w:rPr>
        <w:t>Run Time:</w:t>
      </w:r>
      <w:r w:rsidRPr="00ED2B24">
        <w:rPr>
          <w:rFonts w:ascii="Times New Roman" w:hAnsi="Times New Roman"/>
          <w:color w:val="000000" w:themeColor="text1"/>
        </w:rPr>
        <w:t xml:space="preserve"> </w:t>
      </w:r>
      <w:r>
        <w:rPr>
          <w:rFonts w:ascii="Times New Roman" w:hAnsi="Times New Roman"/>
          <w:color w:val="000000" w:themeColor="text1"/>
        </w:rPr>
        <w:t>3:</w:t>
      </w:r>
      <w:r>
        <w:rPr>
          <w:rFonts w:ascii="Times New Roman" w:hAnsi="Times New Roman"/>
          <w:color w:val="000000" w:themeColor="text1"/>
        </w:rPr>
        <w:t>53</w:t>
      </w:r>
    </w:p>
    <w:p w14:paraId="3C95CFFD" w14:textId="2B918220" w:rsidR="00F55BC5" w:rsidRPr="00ED2B24" w:rsidRDefault="00F55BC5" w:rsidP="00F55BC5">
      <w:pPr>
        <w:spacing w:after="0" w:line="240" w:lineRule="auto"/>
        <w:rPr>
          <w:rFonts w:ascii="Times New Roman" w:hAnsi="Times New Roman"/>
          <w:color w:val="000000" w:themeColor="text1"/>
        </w:rPr>
      </w:pPr>
      <w:r w:rsidRPr="00ED2B24">
        <w:rPr>
          <w:rFonts w:ascii="Times New Roman" w:hAnsi="Times New Roman"/>
          <w:b/>
          <w:color w:val="000000" w:themeColor="text1"/>
        </w:rPr>
        <w:t>Source:</w:t>
      </w:r>
      <w:r w:rsidRPr="00ED2B24">
        <w:rPr>
          <w:rFonts w:ascii="Times New Roman" w:hAnsi="Times New Roman"/>
          <w:color w:val="000000" w:themeColor="text1"/>
        </w:rPr>
        <w:t xml:space="preserve"> </w:t>
      </w:r>
      <w:r>
        <w:rPr>
          <w:rFonts w:ascii="Times New Roman" w:hAnsi="Times New Roman"/>
          <w:color w:val="000000" w:themeColor="text1"/>
        </w:rPr>
        <w:t>Marketing Business Network/</w:t>
      </w:r>
      <w:r w:rsidRPr="00ED2B24">
        <w:rPr>
          <w:rFonts w:ascii="Times New Roman" w:hAnsi="Times New Roman"/>
          <w:color w:val="000000" w:themeColor="text1"/>
        </w:rPr>
        <w:t>YouTube</w:t>
      </w:r>
    </w:p>
    <w:p w14:paraId="5A58F4A6" w14:textId="77777777" w:rsidR="00F55BC5" w:rsidRPr="00ED2B24" w:rsidRDefault="00F55BC5" w:rsidP="00F55BC5">
      <w:pPr>
        <w:spacing w:after="0" w:line="240" w:lineRule="auto"/>
        <w:rPr>
          <w:rFonts w:ascii="Times New Roman" w:hAnsi="Times New Roman"/>
          <w:color w:val="000000" w:themeColor="text1"/>
        </w:rPr>
      </w:pPr>
      <w:r w:rsidRPr="00ED2B24">
        <w:rPr>
          <w:rFonts w:ascii="Times New Roman" w:hAnsi="Times New Roman"/>
          <w:b/>
          <w:color w:val="000000" w:themeColor="text1"/>
        </w:rPr>
        <w:t xml:space="preserve">Close Caption Available: </w:t>
      </w:r>
      <w:r w:rsidRPr="00ED2B24">
        <w:rPr>
          <w:rFonts w:ascii="Times New Roman" w:hAnsi="Times New Roman"/>
          <w:color w:val="000000" w:themeColor="text1"/>
        </w:rPr>
        <w:t>Yes</w:t>
      </w:r>
    </w:p>
    <w:p w14:paraId="13EE518A" w14:textId="77777777" w:rsidR="001F53DA" w:rsidRPr="00F55BC5" w:rsidRDefault="001F53DA" w:rsidP="00F55BC5">
      <w:pPr>
        <w:spacing w:after="0" w:line="240" w:lineRule="auto"/>
        <w:rPr>
          <w:rFonts w:ascii="Times New Roman" w:hAnsi="Times New Roman"/>
          <w:color w:val="000000" w:themeColor="text1"/>
        </w:rPr>
      </w:pPr>
    </w:p>
    <w:p w14:paraId="7E2FA06E" w14:textId="77777777" w:rsidR="00F55BC5" w:rsidRDefault="00F55BC5" w:rsidP="00F55BC5">
      <w:pPr>
        <w:spacing w:after="0" w:line="240" w:lineRule="auto"/>
        <w:rPr>
          <w:rFonts w:ascii="Times New Roman" w:hAnsi="Times New Roman"/>
          <w:color w:val="000000" w:themeColor="text1"/>
        </w:rPr>
      </w:pPr>
      <w:r w:rsidRPr="00F55BC5">
        <w:rPr>
          <w:rFonts w:ascii="Times New Roman" w:hAnsi="Times New Roman"/>
          <w:color w:val="000000" w:themeColor="text1"/>
        </w:rPr>
        <w:t xml:space="preserve">In a dispute between an individual and a company there is an ombudsman. Ombudsmen also exist in disputes between taxpayers and the government. The role of the ombuds in dispute resolution is described on pages 200-201 of the textbook. This video describes the role of an ombudsman (or ombuds) beyond the person’s role in an organization. There are many disputes in which an ombudsman is used such as between an individual and an insurance company when the insured person believes his or her rights have been violated. </w:t>
      </w:r>
    </w:p>
    <w:p w14:paraId="6600669E" w14:textId="77777777" w:rsidR="00F55BC5" w:rsidRPr="00F55BC5" w:rsidRDefault="00F55BC5" w:rsidP="00F55BC5">
      <w:pPr>
        <w:spacing w:after="0" w:line="240" w:lineRule="auto"/>
        <w:rPr>
          <w:rFonts w:ascii="Times New Roman" w:hAnsi="Times New Roman"/>
          <w:color w:val="000000" w:themeColor="text1"/>
        </w:rPr>
      </w:pPr>
    </w:p>
    <w:p w14:paraId="042A85EA" w14:textId="6A789ADF" w:rsidR="00F55BC5" w:rsidRDefault="00F55BC5" w:rsidP="00F55BC5">
      <w:pPr>
        <w:spacing w:after="0" w:line="240" w:lineRule="auto"/>
        <w:rPr>
          <w:rFonts w:ascii="Times New Roman" w:hAnsi="Times New Roman"/>
          <w:color w:val="000000" w:themeColor="text1"/>
        </w:rPr>
      </w:pPr>
      <w:r w:rsidRPr="00F55BC5">
        <w:rPr>
          <w:rFonts w:ascii="Times New Roman" w:hAnsi="Times New Roman"/>
          <w:color w:val="000000" w:themeColor="text1"/>
        </w:rPr>
        <w:tab/>
        <w:t xml:space="preserve">The ombuds can be described as a neutral practitioner who provides confidential and informal assistance in resolving a conflict or dispute between two parties. Another title given to the ombudsman in the video is “public advocate.” He or she is supposed to provide </w:t>
      </w:r>
      <w:proofErr w:type="gramStart"/>
      <w:r w:rsidRPr="00F55BC5">
        <w:rPr>
          <w:rFonts w:ascii="Times New Roman" w:hAnsi="Times New Roman"/>
          <w:color w:val="000000" w:themeColor="text1"/>
        </w:rPr>
        <w:t>you</w:t>
      </w:r>
      <w:proofErr w:type="gramEnd"/>
      <w:r w:rsidRPr="00F55BC5">
        <w:rPr>
          <w:rFonts w:ascii="Times New Roman" w:hAnsi="Times New Roman"/>
          <w:color w:val="000000" w:themeColor="text1"/>
        </w:rPr>
        <w:t xml:space="preserve"> impartial assistance in resolving your dispute and </w:t>
      </w:r>
      <w:proofErr w:type="gramStart"/>
      <w:r w:rsidRPr="00F55BC5">
        <w:rPr>
          <w:rFonts w:ascii="Times New Roman" w:hAnsi="Times New Roman"/>
          <w:color w:val="000000" w:themeColor="text1"/>
        </w:rPr>
        <w:t>works</w:t>
      </w:r>
      <w:proofErr w:type="gramEnd"/>
      <w:r w:rsidRPr="00F55BC5">
        <w:rPr>
          <w:rFonts w:ascii="Times New Roman" w:hAnsi="Times New Roman"/>
          <w:color w:val="000000" w:themeColor="text1"/>
        </w:rPr>
        <w:t xml:space="preserve"> independently and confidentially.  </w:t>
      </w:r>
    </w:p>
    <w:p w14:paraId="62672FC6" w14:textId="77777777" w:rsidR="00F55BC5" w:rsidRPr="00F55BC5" w:rsidRDefault="00F55BC5" w:rsidP="00F55BC5">
      <w:pPr>
        <w:spacing w:after="0" w:line="240" w:lineRule="auto"/>
        <w:rPr>
          <w:rFonts w:ascii="Times New Roman" w:hAnsi="Times New Roman"/>
          <w:color w:val="000000" w:themeColor="text1"/>
        </w:rPr>
      </w:pPr>
    </w:p>
    <w:p w14:paraId="6E600F7D" w14:textId="788391AD" w:rsidR="00F55BC5" w:rsidRDefault="00F55BC5" w:rsidP="00F55BC5">
      <w:pPr>
        <w:spacing w:after="0" w:line="240" w:lineRule="auto"/>
        <w:rPr>
          <w:rFonts w:ascii="Times New Roman" w:hAnsi="Times New Roman"/>
          <w:color w:val="000000" w:themeColor="text1"/>
        </w:rPr>
      </w:pPr>
      <w:r w:rsidRPr="00F55BC5">
        <w:rPr>
          <w:rFonts w:ascii="Times New Roman" w:hAnsi="Times New Roman"/>
          <w:color w:val="000000" w:themeColor="text1"/>
        </w:rPr>
        <w:tab/>
        <w:t xml:space="preserve">A major way in which the ombuds is useful is to prevent the necessity of conducting a formal investigation </w:t>
      </w:r>
      <w:proofErr w:type="gramStart"/>
      <w:r w:rsidRPr="00F55BC5">
        <w:rPr>
          <w:rFonts w:ascii="Times New Roman" w:hAnsi="Times New Roman"/>
          <w:color w:val="000000" w:themeColor="text1"/>
        </w:rPr>
        <w:t>about</w:t>
      </w:r>
      <w:proofErr w:type="gramEnd"/>
      <w:r w:rsidRPr="00F55BC5">
        <w:rPr>
          <w:rFonts w:ascii="Times New Roman" w:hAnsi="Times New Roman"/>
          <w:color w:val="000000" w:themeColor="text1"/>
        </w:rPr>
        <w:t xml:space="preserve"> a dispute. He or she facilitates the two parties resolving their dispute. By not taking sides, the ombuds can help a fair decision be reached in the dispute. To reach a fair decision, the ombuds </w:t>
      </w:r>
      <w:proofErr w:type="gramStart"/>
      <w:r w:rsidRPr="00F55BC5">
        <w:rPr>
          <w:rFonts w:ascii="Times New Roman" w:hAnsi="Times New Roman"/>
          <w:color w:val="000000" w:themeColor="text1"/>
        </w:rPr>
        <w:t>conducts</w:t>
      </w:r>
      <w:proofErr w:type="gramEnd"/>
      <w:r w:rsidRPr="00F55BC5">
        <w:rPr>
          <w:rFonts w:ascii="Times New Roman" w:hAnsi="Times New Roman"/>
          <w:color w:val="000000" w:themeColor="text1"/>
        </w:rPr>
        <w:t xml:space="preserve"> a comprehensive investigation of what has taken place on both sides of the conflict. (Again, this is not a formal investigation with legal implications.)</w:t>
      </w:r>
    </w:p>
    <w:p w14:paraId="4E366B07" w14:textId="77777777" w:rsidR="00F55BC5" w:rsidRPr="00F55BC5" w:rsidRDefault="00F55BC5" w:rsidP="00F55BC5">
      <w:pPr>
        <w:spacing w:after="0" w:line="240" w:lineRule="auto"/>
        <w:rPr>
          <w:rFonts w:ascii="Times New Roman" w:hAnsi="Times New Roman"/>
          <w:color w:val="000000" w:themeColor="text1"/>
        </w:rPr>
      </w:pPr>
    </w:p>
    <w:p w14:paraId="763F1210" w14:textId="6980D838" w:rsidR="00F55BC5" w:rsidRDefault="00F55BC5" w:rsidP="00F55BC5">
      <w:pPr>
        <w:spacing w:after="0" w:line="240" w:lineRule="auto"/>
        <w:rPr>
          <w:rFonts w:ascii="Times New Roman" w:hAnsi="Times New Roman"/>
          <w:color w:val="000000" w:themeColor="text1"/>
        </w:rPr>
      </w:pPr>
      <w:r w:rsidRPr="00F55BC5">
        <w:rPr>
          <w:rFonts w:ascii="Times New Roman" w:hAnsi="Times New Roman"/>
          <w:color w:val="000000" w:themeColor="text1"/>
        </w:rPr>
        <w:tab/>
        <w:t xml:space="preserve">The role of the ombudsman traces its roots to Sweden. As in the past, the ombuds </w:t>
      </w:r>
      <w:proofErr w:type="gramStart"/>
      <w:r w:rsidRPr="00F55BC5">
        <w:rPr>
          <w:rFonts w:ascii="Times New Roman" w:hAnsi="Times New Roman"/>
          <w:color w:val="000000" w:themeColor="text1"/>
        </w:rPr>
        <w:t>is</w:t>
      </w:r>
      <w:proofErr w:type="gramEnd"/>
      <w:r w:rsidRPr="00F55BC5">
        <w:rPr>
          <w:rFonts w:ascii="Times New Roman" w:hAnsi="Times New Roman"/>
          <w:color w:val="000000" w:themeColor="text1"/>
        </w:rPr>
        <w:t xml:space="preserve"> confidential and credible, and bases his decision on what is fair. He or she does what is fair and recommends rather than decides. When the ombuds </w:t>
      </w:r>
      <w:proofErr w:type="gramStart"/>
      <w:r w:rsidRPr="00F55BC5">
        <w:rPr>
          <w:rFonts w:ascii="Times New Roman" w:hAnsi="Times New Roman"/>
          <w:color w:val="000000" w:themeColor="text1"/>
        </w:rPr>
        <w:t>is</w:t>
      </w:r>
      <w:proofErr w:type="gramEnd"/>
      <w:r w:rsidRPr="00F55BC5">
        <w:rPr>
          <w:rFonts w:ascii="Times New Roman" w:hAnsi="Times New Roman"/>
          <w:color w:val="000000" w:themeColor="text1"/>
        </w:rPr>
        <w:t xml:space="preserve"> investigating an organizational problem he or she will approach systemic failures in an organization such as insufficient mechanism for workers to have their complaints heard and investigated. </w:t>
      </w:r>
    </w:p>
    <w:p w14:paraId="1FA7AC5A" w14:textId="77777777" w:rsidR="00F55BC5" w:rsidRDefault="00F55BC5" w:rsidP="00F55BC5">
      <w:pPr>
        <w:spacing w:after="0" w:line="240" w:lineRule="auto"/>
        <w:rPr>
          <w:rFonts w:ascii="Times New Roman" w:hAnsi="Times New Roman"/>
          <w:color w:val="000000" w:themeColor="text1"/>
        </w:rPr>
      </w:pPr>
    </w:p>
    <w:p w14:paraId="532759D0" w14:textId="77777777" w:rsidR="00F55BC5" w:rsidRPr="00F55BC5" w:rsidRDefault="00F55BC5" w:rsidP="00F55BC5">
      <w:pPr>
        <w:spacing w:after="0" w:line="240" w:lineRule="auto"/>
        <w:rPr>
          <w:rFonts w:ascii="Times New Roman" w:hAnsi="Times New Roman"/>
          <w:color w:val="000000" w:themeColor="text1"/>
        </w:rPr>
      </w:pPr>
    </w:p>
    <w:p w14:paraId="6CA4E021" w14:textId="77777777" w:rsidR="00F55BC5" w:rsidRDefault="00F55BC5" w:rsidP="00F55BC5">
      <w:pPr>
        <w:spacing w:after="0" w:line="240" w:lineRule="auto"/>
        <w:rPr>
          <w:rFonts w:ascii="Times New Roman" w:hAnsi="Times New Roman"/>
          <w:i/>
          <w:iCs/>
          <w:color w:val="000000" w:themeColor="text1"/>
        </w:rPr>
      </w:pPr>
      <w:r w:rsidRPr="00F55BC5">
        <w:rPr>
          <w:rFonts w:ascii="Times New Roman" w:hAnsi="Times New Roman"/>
          <w:i/>
          <w:iCs/>
          <w:color w:val="000000" w:themeColor="text1"/>
        </w:rPr>
        <w:t>Questions for Thought and Discussion</w:t>
      </w:r>
    </w:p>
    <w:p w14:paraId="43BF0D11" w14:textId="77777777" w:rsidR="00F55BC5" w:rsidRPr="00F55BC5" w:rsidRDefault="00F55BC5" w:rsidP="00F55BC5">
      <w:pPr>
        <w:spacing w:after="0" w:line="240" w:lineRule="auto"/>
        <w:rPr>
          <w:rFonts w:ascii="Times New Roman" w:hAnsi="Times New Roman"/>
          <w:i/>
          <w:iCs/>
          <w:color w:val="000000" w:themeColor="text1"/>
        </w:rPr>
      </w:pPr>
    </w:p>
    <w:p w14:paraId="0C37369F" w14:textId="77777777" w:rsidR="00F55BC5" w:rsidRPr="00F55BC5" w:rsidRDefault="00F55BC5" w:rsidP="00F55BC5">
      <w:pPr>
        <w:spacing w:after="0" w:line="240" w:lineRule="auto"/>
        <w:rPr>
          <w:rFonts w:ascii="Times New Roman" w:hAnsi="Times New Roman"/>
          <w:color w:val="000000" w:themeColor="text1"/>
        </w:rPr>
      </w:pPr>
      <w:r w:rsidRPr="00F55BC5">
        <w:rPr>
          <w:rFonts w:ascii="Times New Roman" w:hAnsi="Times New Roman"/>
          <w:color w:val="000000" w:themeColor="text1"/>
        </w:rPr>
        <w:t>1.</w:t>
      </w:r>
      <w:r w:rsidRPr="00F55BC5">
        <w:rPr>
          <w:rFonts w:ascii="Times New Roman" w:hAnsi="Times New Roman"/>
          <w:color w:val="000000" w:themeColor="text1"/>
        </w:rPr>
        <w:tab/>
        <w:t xml:space="preserve">How easy would it be for you to hire an ombuds to help </w:t>
      </w:r>
      <w:proofErr w:type="gramStart"/>
      <w:r w:rsidRPr="00F55BC5">
        <w:rPr>
          <w:rFonts w:ascii="Times New Roman" w:hAnsi="Times New Roman"/>
          <w:color w:val="000000" w:themeColor="text1"/>
        </w:rPr>
        <w:t>your</w:t>
      </w:r>
      <w:proofErr w:type="gramEnd"/>
      <w:r w:rsidRPr="00F55BC5">
        <w:rPr>
          <w:rFonts w:ascii="Times New Roman" w:hAnsi="Times New Roman"/>
          <w:color w:val="000000" w:themeColor="text1"/>
        </w:rPr>
        <w:t xml:space="preserve"> resolve a dispute with an </w:t>
      </w:r>
    </w:p>
    <w:p w14:paraId="3D372324" w14:textId="77777777" w:rsidR="00F55BC5" w:rsidRDefault="00F55BC5" w:rsidP="00F55BC5">
      <w:pPr>
        <w:spacing w:after="0" w:line="240" w:lineRule="auto"/>
        <w:rPr>
          <w:rFonts w:ascii="Times New Roman" w:hAnsi="Times New Roman"/>
          <w:color w:val="000000" w:themeColor="text1"/>
        </w:rPr>
      </w:pPr>
      <w:r w:rsidRPr="00F55BC5">
        <w:rPr>
          <w:rFonts w:ascii="Times New Roman" w:hAnsi="Times New Roman"/>
          <w:color w:val="000000" w:themeColor="text1"/>
        </w:rPr>
        <w:t>employer or company with whom you are in conflict?</w:t>
      </w:r>
    </w:p>
    <w:p w14:paraId="2BB9933A" w14:textId="77777777" w:rsidR="00F55BC5" w:rsidRPr="00F55BC5" w:rsidRDefault="00F55BC5" w:rsidP="00F55BC5">
      <w:pPr>
        <w:spacing w:after="0" w:line="240" w:lineRule="auto"/>
        <w:rPr>
          <w:rFonts w:ascii="Times New Roman" w:hAnsi="Times New Roman"/>
          <w:color w:val="000000" w:themeColor="text1"/>
        </w:rPr>
      </w:pPr>
    </w:p>
    <w:p w14:paraId="074BEA75" w14:textId="77777777" w:rsidR="00F55BC5" w:rsidRPr="00F55BC5" w:rsidRDefault="00F55BC5" w:rsidP="00F55BC5">
      <w:pPr>
        <w:spacing w:after="0" w:line="240" w:lineRule="auto"/>
        <w:rPr>
          <w:rFonts w:ascii="Times New Roman" w:hAnsi="Times New Roman"/>
          <w:color w:val="000000" w:themeColor="text1"/>
        </w:rPr>
      </w:pPr>
      <w:r w:rsidRPr="00F55BC5">
        <w:rPr>
          <w:rFonts w:ascii="Times New Roman" w:hAnsi="Times New Roman"/>
          <w:color w:val="000000" w:themeColor="text1"/>
        </w:rPr>
        <w:t xml:space="preserve">As you will discover from an Internet search, it would be much more difficult than the video </w:t>
      </w:r>
    </w:p>
    <w:p w14:paraId="066E3DD5" w14:textId="77777777" w:rsidR="00F55BC5" w:rsidRPr="00F55BC5" w:rsidRDefault="00F55BC5" w:rsidP="00F55BC5">
      <w:pPr>
        <w:spacing w:after="0" w:line="240" w:lineRule="auto"/>
        <w:rPr>
          <w:rFonts w:ascii="Times New Roman" w:hAnsi="Times New Roman"/>
          <w:color w:val="000000" w:themeColor="text1"/>
        </w:rPr>
      </w:pPr>
      <w:r w:rsidRPr="00F55BC5">
        <w:rPr>
          <w:rFonts w:ascii="Times New Roman" w:hAnsi="Times New Roman"/>
          <w:color w:val="000000" w:themeColor="text1"/>
        </w:rPr>
        <w:t>suggests</w:t>
      </w:r>
      <w:proofErr w:type="gramStart"/>
      <w:r w:rsidRPr="00F55BC5">
        <w:rPr>
          <w:rFonts w:ascii="Times New Roman" w:hAnsi="Times New Roman"/>
          <w:color w:val="000000" w:themeColor="text1"/>
        </w:rPr>
        <w:t>, to find</w:t>
      </w:r>
      <w:proofErr w:type="gramEnd"/>
      <w:r w:rsidRPr="00F55BC5">
        <w:rPr>
          <w:rFonts w:ascii="Times New Roman" w:hAnsi="Times New Roman"/>
          <w:color w:val="000000" w:themeColor="text1"/>
        </w:rPr>
        <w:t xml:space="preserve"> and hire an ombuds to represent you.  You will not find a list of ombuds firms or </w:t>
      </w:r>
    </w:p>
    <w:p w14:paraId="4E46D81D" w14:textId="77777777" w:rsidR="00F55BC5" w:rsidRDefault="00F55BC5" w:rsidP="00F55BC5">
      <w:pPr>
        <w:spacing w:after="0" w:line="240" w:lineRule="auto"/>
        <w:rPr>
          <w:rFonts w:ascii="Times New Roman" w:hAnsi="Times New Roman"/>
          <w:color w:val="000000" w:themeColor="text1"/>
        </w:rPr>
      </w:pPr>
      <w:r w:rsidRPr="00F55BC5">
        <w:rPr>
          <w:rFonts w:ascii="Times New Roman" w:hAnsi="Times New Roman"/>
          <w:color w:val="000000" w:themeColor="text1"/>
        </w:rPr>
        <w:t>individuals, as you would find a lawyer.</w:t>
      </w:r>
    </w:p>
    <w:p w14:paraId="25AF20DB" w14:textId="77777777" w:rsidR="00F55BC5" w:rsidRPr="00F55BC5" w:rsidRDefault="00F55BC5" w:rsidP="00F55BC5">
      <w:pPr>
        <w:spacing w:after="0" w:line="240" w:lineRule="auto"/>
        <w:rPr>
          <w:rFonts w:ascii="Times New Roman" w:hAnsi="Times New Roman"/>
          <w:color w:val="000000" w:themeColor="text1"/>
        </w:rPr>
      </w:pPr>
    </w:p>
    <w:p w14:paraId="6A08E918" w14:textId="4A8C39B7" w:rsidR="00F55BC5" w:rsidRDefault="00F55BC5" w:rsidP="00F55BC5">
      <w:pPr>
        <w:spacing w:after="0" w:line="240" w:lineRule="auto"/>
        <w:rPr>
          <w:rFonts w:ascii="Times New Roman" w:hAnsi="Times New Roman"/>
          <w:color w:val="000000" w:themeColor="text1"/>
        </w:rPr>
      </w:pPr>
      <w:r w:rsidRPr="00F55BC5">
        <w:rPr>
          <w:rFonts w:ascii="Times New Roman" w:hAnsi="Times New Roman"/>
          <w:color w:val="000000" w:themeColor="text1"/>
        </w:rPr>
        <w:t>2.</w:t>
      </w:r>
      <w:r w:rsidRPr="00F55BC5">
        <w:rPr>
          <w:rFonts w:ascii="Times New Roman" w:hAnsi="Times New Roman"/>
          <w:color w:val="000000" w:themeColor="text1"/>
        </w:rPr>
        <w:tab/>
        <w:t>How would it be possible for an organizational ombuds to be neutral when he or she is hired by the organization and might report to the CEO?</w:t>
      </w:r>
    </w:p>
    <w:p w14:paraId="07D66FC4" w14:textId="77777777" w:rsidR="00F55BC5" w:rsidRPr="00F55BC5" w:rsidRDefault="00F55BC5" w:rsidP="00F55BC5">
      <w:pPr>
        <w:spacing w:after="0" w:line="240" w:lineRule="auto"/>
        <w:rPr>
          <w:rFonts w:ascii="Times New Roman" w:hAnsi="Times New Roman"/>
          <w:color w:val="000000" w:themeColor="text1"/>
        </w:rPr>
      </w:pPr>
    </w:p>
    <w:p w14:paraId="72E336E0" w14:textId="77777777" w:rsidR="00F55BC5" w:rsidRPr="00F55BC5" w:rsidRDefault="00F55BC5" w:rsidP="00F55BC5">
      <w:pPr>
        <w:spacing w:after="0" w:line="240" w:lineRule="auto"/>
        <w:rPr>
          <w:rFonts w:ascii="Times New Roman" w:hAnsi="Times New Roman"/>
          <w:color w:val="000000" w:themeColor="text1"/>
        </w:rPr>
      </w:pPr>
      <w:r w:rsidRPr="00F55BC5">
        <w:rPr>
          <w:rFonts w:ascii="Times New Roman" w:hAnsi="Times New Roman"/>
          <w:color w:val="000000" w:themeColor="text1"/>
        </w:rPr>
        <w:t xml:space="preserve">A major reason the ombuds can be neutral is because that is part of the person’s job description. </w:t>
      </w:r>
    </w:p>
    <w:p w14:paraId="11BD2491" w14:textId="77777777" w:rsidR="00F55BC5" w:rsidRPr="00F55BC5" w:rsidRDefault="00F55BC5" w:rsidP="00F55BC5">
      <w:pPr>
        <w:spacing w:after="0" w:line="240" w:lineRule="auto"/>
        <w:rPr>
          <w:rFonts w:ascii="Times New Roman" w:hAnsi="Times New Roman"/>
          <w:color w:val="000000" w:themeColor="text1"/>
        </w:rPr>
      </w:pPr>
      <w:r w:rsidRPr="00F55BC5">
        <w:rPr>
          <w:rFonts w:ascii="Times New Roman" w:hAnsi="Times New Roman"/>
          <w:color w:val="000000" w:themeColor="text1"/>
        </w:rPr>
        <w:t xml:space="preserve">Upon being hired, there is a written or unwritten agreement between the organization and the </w:t>
      </w:r>
    </w:p>
    <w:p w14:paraId="20308573" w14:textId="77777777" w:rsidR="00F55BC5" w:rsidRDefault="00F55BC5" w:rsidP="00F55BC5">
      <w:pPr>
        <w:spacing w:after="0" w:line="240" w:lineRule="auto"/>
        <w:rPr>
          <w:rFonts w:ascii="Times New Roman" w:hAnsi="Times New Roman"/>
          <w:color w:val="000000" w:themeColor="text1"/>
        </w:rPr>
      </w:pPr>
      <w:r w:rsidRPr="00F55BC5">
        <w:rPr>
          <w:rFonts w:ascii="Times New Roman" w:hAnsi="Times New Roman"/>
          <w:color w:val="000000" w:themeColor="text1"/>
        </w:rPr>
        <w:t>ombuds that he or she will investigate complaints with a neutral viewpoint.</w:t>
      </w:r>
    </w:p>
    <w:p w14:paraId="02AD6765" w14:textId="77777777" w:rsidR="00F55BC5" w:rsidRPr="00F55BC5" w:rsidRDefault="00F55BC5" w:rsidP="00F55BC5">
      <w:pPr>
        <w:spacing w:after="0" w:line="240" w:lineRule="auto"/>
        <w:rPr>
          <w:rFonts w:ascii="Times New Roman" w:hAnsi="Times New Roman"/>
          <w:color w:val="000000" w:themeColor="text1"/>
        </w:rPr>
      </w:pPr>
    </w:p>
    <w:p w14:paraId="0811074A" w14:textId="0CE00EEA" w:rsidR="00F55BC5" w:rsidRDefault="00F55BC5" w:rsidP="00F55BC5">
      <w:pPr>
        <w:spacing w:after="0" w:line="240" w:lineRule="auto"/>
        <w:rPr>
          <w:rFonts w:ascii="Times New Roman" w:hAnsi="Times New Roman"/>
          <w:color w:val="000000" w:themeColor="text1"/>
        </w:rPr>
      </w:pPr>
      <w:r w:rsidRPr="00F55BC5">
        <w:rPr>
          <w:rFonts w:ascii="Times New Roman" w:hAnsi="Times New Roman"/>
          <w:color w:val="000000" w:themeColor="text1"/>
        </w:rPr>
        <w:t>3.</w:t>
      </w:r>
      <w:r w:rsidRPr="00F55BC5">
        <w:rPr>
          <w:rFonts w:ascii="Times New Roman" w:hAnsi="Times New Roman"/>
          <w:color w:val="000000" w:themeColor="text1"/>
        </w:rPr>
        <w:tab/>
        <w:t>A woman went to the corporate ombuds to complain that her male boss was very flirtatious with her and on at least five occasions invite her on a date. How could the ombuds resolve this problem without launching sexual harassment accusations about the boss?</w:t>
      </w:r>
    </w:p>
    <w:p w14:paraId="09402AD4" w14:textId="77777777" w:rsidR="00F55BC5" w:rsidRPr="00F55BC5" w:rsidRDefault="00F55BC5" w:rsidP="00F55BC5">
      <w:pPr>
        <w:spacing w:after="0" w:line="240" w:lineRule="auto"/>
        <w:rPr>
          <w:rFonts w:ascii="Times New Roman" w:hAnsi="Times New Roman"/>
          <w:color w:val="000000" w:themeColor="text1"/>
        </w:rPr>
      </w:pPr>
    </w:p>
    <w:p w14:paraId="1051513E" w14:textId="77777777" w:rsidR="00F55BC5" w:rsidRPr="00F55BC5" w:rsidRDefault="00F55BC5" w:rsidP="00F55BC5">
      <w:pPr>
        <w:spacing w:after="0" w:line="240" w:lineRule="auto"/>
        <w:rPr>
          <w:rFonts w:ascii="Times New Roman" w:hAnsi="Times New Roman"/>
          <w:color w:val="000000" w:themeColor="text1"/>
        </w:rPr>
      </w:pPr>
      <w:r w:rsidRPr="00F55BC5">
        <w:rPr>
          <w:rFonts w:ascii="Times New Roman" w:hAnsi="Times New Roman"/>
          <w:color w:val="000000" w:themeColor="text1"/>
        </w:rPr>
        <w:t>What the ombuds did was tricky and successful. He found a way for the woman to get</w:t>
      </w:r>
    </w:p>
    <w:p w14:paraId="1AA66336" w14:textId="77777777" w:rsidR="00F55BC5" w:rsidRPr="00F55BC5" w:rsidRDefault="00F55BC5" w:rsidP="00F55BC5">
      <w:pPr>
        <w:spacing w:after="0" w:line="240" w:lineRule="auto"/>
        <w:rPr>
          <w:rFonts w:ascii="Times New Roman" w:hAnsi="Times New Roman"/>
          <w:color w:val="000000" w:themeColor="text1"/>
        </w:rPr>
      </w:pPr>
      <w:r w:rsidRPr="00F55BC5">
        <w:rPr>
          <w:rFonts w:ascii="Times New Roman" w:hAnsi="Times New Roman"/>
          <w:color w:val="000000" w:themeColor="text1"/>
        </w:rPr>
        <w:t xml:space="preserve">transferred to another department in an equivalent role without a loss in pay. The woman was </w:t>
      </w:r>
    </w:p>
    <w:p w14:paraId="7C38BE1E" w14:textId="77777777" w:rsidR="00F55BC5" w:rsidRDefault="00F55BC5" w:rsidP="00F55BC5">
      <w:pPr>
        <w:spacing w:after="0" w:line="240" w:lineRule="auto"/>
        <w:rPr>
          <w:rFonts w:ascii="Times New Roman" w:hAnsi="Times New Roman"/>
          <w:color w:val="000000" w:themeColor="text1"/>
        </w:rPr>
      </w:pPr>
      <w:r w:rsidRPr="00F55BC5">
        <w:rPr>
          <w:rFonts w:ascii="Times New Roman" w:hAnsi="Times New Roman"/>
          <w:color w:val="000000" w:themeColor="text1"/>
        </w:rPr>
        <w:t xml:space="preserve">happy, and the boss was relieved that the woman had not filed a complaint against him. </w:t>
      </w:r>
    </w:p>
    <w:p w14:paraId="0CA283A3" w14:textId="77777777" w:rsidR="00F55BC5" w:rsidRPr="00F55BC5" w:rsidRDefault="00F55BC5" w:rsidP="00F55BC5">
      <w:pPr>
        <w:spacing w:after="0" w:line="240" w:lineRule="auto"/>
        <w:rPr>
          <w:rFonts w:ascii="Times New Roman" w:hAnsi="Times New Roman"/>
          <w:color w:val="000000" w:themeColor="text1"/>
        </w:rPr>
      </w:pPr>
    </w:p>
    <w:p w14:paraId="27E28B3F" w14:textId="77777777" w:rsidR="00F55BC5" w:rsidRDefault="00F55BC5" w:rsidP="00F55BC5">
      <w:pPr>
        <w:spacing w:after="0" w:line="240" w:lineRule="auto"/>
        <w:rPr>
          <w:rFonts w:ascii="Times New Roman" w:hAnsi="Times New Roman"/>
          <w:color w:val="000000" w:themeColor="text1"/>
        </w:rPr>
      </w:pPr>
      <w:r w:rsidRPr="00F55BC5">
        <w:rPr>
          <w:rFonts w:ascii="Times New Roman" w:hAnsi="Times New Roman"/>
          <w:color w:val="000000" w:themeColor="text1"/>
        </w:rPr>
        <w:t>4.</w:t>
      </w:r>
      <w:r w:rsidRPr="00F55BC5">
        <w:rPr>
          <w:rFonts w:ascii="Times New Roman" w:hAnsi="Times New Roman"/>
          <w:color w:val="000000" w:themeColor="text1"/>
        </w:rPr>
        <w:tab/>
        <w:t>Why are organizational ombuds not part of the HR function?</w:t>
      </w:r>
    </w:p>
    <w:p w14:paraId="207CB2E7" w14:textId="77777777" w:rsidR="00F55BC5" w:rsidRPr="00F55BC5" w:rsidRDefault="00F55BC5" w:rsidP="00F55BC5">
      <w:pPr>
        <w:spacing w:after="0" w:line="240" w:lineRule="auto"/>
        <w:rPr>
          <w:rFonts w:ascii="Times New Roman" w:hAnsi="Times New Roman"/>
          <w:color w:val="000000" w:themeColor="text1"/>
        </w:rPr>
      </w:pPr>
    </w:p>
    <w:p w14:paraId="3904BD97" w14:textId="77777777" w:rsidR="00F55BC5" w:rsidRPr="00F55BC5" w:rsidRDefault="00F55BC5" w:rsidP="00F55BC5">
      <w:pPr>
        <w:spacing w:after="0" w:line="240" w:lineRule="auto"/>
        <w:rPr>
          <w:rFonts w:ascii="Times New Roman" w:hAnsi="Times New Roman"/>
          <w:color w:val="000000" w:themeColor="text1"/>
        </w:rPr>
      </w:pPr>
      <w:r w:rsidRPr="00F55BC5">
        <w:rPr>
          <w:rFonts w:ascii="Times New Roman" w:hAnsi="Times New Roman"/>
          <w:color w:val="000000" w:themeColor="text1"/>
        </w:rPr>
        <w:t xml:space="preserve">Although it would seem to be a logical fit for the ombuds to fit into the HR function, there is a </w:t>
      </w:r>
    </w:p>
    <w:p w14:paraId="05EA0B32" w14:textId="77777777" w:rsidR="00F55BC5" w:rsidRPr="00F55BC5" w:rsidRDefault="00F55BC5" w:rsidP="00F55BC5">
      <w:pPr>
        <w:spacing w:after="0" w:line="240" w:lineRule="auto"/>
        <w:rPr>
          <w:rFonts w:ascii="Times New Roman" w:hAnsi="Times New Roman"/>
          <w:color w:val="000000" w:themeColor="text1"/>
        </w:rPr>
      </w:pPr>
      <w:r w:rsidRPr="00F55BC5">
        <w:rPr>
          <w:rFonts w:ascii="Times New Roman" w:hAnsi="Times New Roman"/>
          <w:color w:val="000000" w:themeColor="text1"/>
        </w:rPr>
        <w:t xml:space="preserve">problem.  Many employees perceive HR to be more aligned with the employer than the </w:t>
      </w:r>
    </w:p>
    <w:p w14:paraId="7EBC3F9F" w14:textId="77777777" w:rsidR="00F55BC5" w:rsidRPr="00F55BC5" w:rsidRDefault="00F55BC5" w:rsidP="00F55BC5">
      <w:pPr>
        <w:spacing w:after="0" w:line="240" w:lineRule="auto"/>
        <w:rPr>
          <w:rFonts w:ascii="Times New Roman" w:hAnsi="Times New Roman"/>
          <w:color w:val="000000" w:themeColor="text1"/>
        </w:rPr>
      </w:pPr>
      <w:r w:rsidRPr="00F55BC5">
        <w:rPr>
          <w:rFonts w:ascii="Times New Roman" w:hAnsi="Times New Roman"/>
          <w:color w:val="000000" w:themeColor="text1"/>
        </w:rPr>
        <w:t xml:space="preserve">employee. It would therefore be difficult for the ombuds to appear neutral when resolving a </w:t>
      </w:r>
    </w:p>
    <w:p w14:paraId="16E1BB63" w14:textId="77777777" w:rsidR="00F55BC5" w:rsidRDefault="00F55BC5" w:rsidP="00F55BC5">
      <w:pPr>
        <w:spacing w:after="0" w:line="240" w:lineRule="auto"/>
        <w:rPr>
          <w:rFonts w:ascii="Times New Roman" w:hAnsi="Times New Roman"/>
          <w:color w:val="000000" w:themeColor="text1"/>
        </w:rPr>
      </w:pPr>
      <w:r w:rsidRPr="00F55BC5">
        <w:rPr>
          <w:rFonts w:ascii="Times New Roman" w:hAnsi="Times New Roman"/>
          <w:color w:val="000000" w:themeColor="text1"/>
        </w:rPr>
        <w:t>dispute between the employee and employer.</w:t>
      </w:r>
    </w:p>
    <w:p w14:paraId="62A3CC57" w14:textId="77777777" w:rsidR="00F55BC5" w:rsidRPr="00F55BC5" w:rsidRDefault="00F55BC5" w:rsidP="00F55BC5">
      <w:pPr>
        <w:spacing w:after="0" w:line="240" w:lineRule="auto"/>
        <w:rPr>
          <w:rFonts w:ascii="Times New Roman" w:hAnsi="Times New Roman"/>
          <w:color w:val="000000" w:themeColor="text1"/>
        </w:rPr>
      </w:pPr>
    </w:p>
    <w:p w14:paraId="6CDE8BEB" w14:textId="77777777" w:rsidR="00F55BC5" w:rsidRDefault="00F55BC5" w:rsidP="00F55BC5">
      <w:pPr>
        <w:spacing w:after="0" w:line="240" w:lineRule="auto"/>
        <w:rPr>
          <w:rFonts w:ascii="Times New Roman" w:hAnsi="Times New Roman"/>
          <w:color w:val="000000" w:themeColor="text1"/>
        </w:rPr>
      </w:pPr>
      <w:r w:rsidRPr="00F55BC5">
        <w:rPr>
          <w:rFonts w:ascii="Times New Roman" w:hAnsi="Times New Roman"/>
          <w:color w:val="000000" w:themeColor="text1"/>
        </w:rPr>
        <w:t>5</w:t>
      </w:r>
      <w:proofErr w:type="gramStart"/>
      <w:r w:rsidRPr="00F55BC5">
        <w:rPr>
          <w:rFonts w:ascii="Times New Roman" w:hAnsi="Times New Roman"/>
          <w:color w:val="000000" w:themeColor="text1"/>
        </w:rPr>
        <w:t>.  How</w:t>
      </w:r>
      <w:proofErr w:type="gramEnd"/>
      <w:r w:rsidRPr="00F55BC5">
        <w:rPr>
          <w:rFonts w:ascii="Times New Roman" w:hAnsi="Times New Roman"/>
          <w:color w:val="000000" w:themeColor="text1"/>
        </w:rPr>
        <w:t xml:space="preserve"> does an ombuds know what is a fair resolution of a dispute?</w:t>
      </w:r>
    </w:p>
    <w:p w14:paraId="646AD0AA" w14:textId="77777777" w:rsidR="00F55BC5" w:rsidRPr="00F55BC5" w:rsidRDefault="00F55BC5" w:rsidP="00F55BC5">
      <w:pPr>
        <w:spacing w:after="0" w:line="240" w:lineRule="auto"/>
        <w:rPr>
          <w:rFonts w:ascii="Times New Roman" w:hAnsi="Times New Roman"/>
          <w:color w:val="000000" w:themeColor="text1"/>
        </w:rPr>
      </w:pPr>
    </w:p>
    <w:p w14:paraId="30AAB719" w14:textId="77777777" w:rsidR="00F55BC5" w:rsidRPr="00F55BC5" w:rsidRDefault="00F55BC5" w:rsidP="00F55BC5">
      <w:pPr>
        <w:spacing w:after="0" w:line="240" w:lineRule="auto"/>
        <w:rPr>
          <w:rFonts w:ascii="Times New Roman" w:hAnsi="Times New Roman"/>
          <w:color w:val="000000" w:themeColor="text1"/>
        </w:rPr>
      </w:pPr>
      <w:r w:rsidRPr="00F55BC5">
        <w:rPr>
          <w:rFonts w:ascii="Times New Roman" w:hAnsi="Times New Roman"/>
          <w:color w:val="000000" w:themeColor="text1"/>
        </w:rPr>
        <w:t>As with a judge, you must rely on the experience and wisdom of the ombuds to know what is fair. Most ombuds have lengthy experience in law or HR and are chosen for their position because of their known objectivity and balanced judgment.</w:t>
      </w:r>
    </w:p>
    <w:p w14:paraId="14D2673A" w14:textId="77777777" w:rsidR="00F55BC5" w:rsidRPr="00F55BC5" w:rsidRDefault="00F55BC5" w:rsidP="00F55BC5">
      <w:pPr>
        <w:spacing w:after="0" w:line="240" w:lineRule="auto"/>
        <w:rPr>
          <w:rFonts w:ascii="Times New Roman" w:hAnsi="Times New Roman"/>
          <w:color w:val="000000" w:themeColor="text1"/>
        </w:rPr>
      </w:pPr>
    </w:p>
    <w:sectPr w:rsidR="00F55BC5" w:rsidRPr="00F55B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5BC5"/>
    <w:rsid w:val="001F53DA"/>
    <w:rsid w:val="00306675"/>
    <w:rsid w:val="004E7A39"/>
    <w:rsid w:val="005069E9"/>
    <w:rsid w:val="005757A7"/>
    <w:rsid w:val="007E4526"/>
    <w:rsid w:val="008D7E18"/>
    <w:rsid w:val="00B134F2"/>
    <w:rsid w:val="00D05B4E"/>
    <w:rsid w:val="00D61231"/>
    <w:rsid w:val="00DF0683"/>
    <w:rsid w:val="00F55B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229A0"/>
  <w15:chartTrackingRefBased/>
  <w15:docId w15:val="{A78CFB17-723E-49E7-8D4E-D2DC7C9712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55BC5"/>
    <w:pPr>
      <w:spacing w:line="278" w:lineRule="auto"/>
    </w:pPr>
    <w:rPr>
      <w:sz w:val="24"/>
      <w:szCs w:val="24"/>
    </w:rPr>
  </w:style>
  <w:style w:type="paragraph" w:styleId="Heading1">
    <w:name w:val="heading 1"/>
    <w:basedOn w:val="Normal"/>
    <w:next w:val="Normal"/>
    <w:link w:val="Heading1Char"/>
    <w:uiPriority w:val="9"/>
    <w:qFormat/>
    <w:rsid w:val="00F55BC5"/>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55BC5"/>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55BC5"/>
    <w:pPr>
      <w:keepNext/>
      <w:keepLines/>
      <w:spacing w:before="160" w:after="80" w:line="259" w:lineRule="auto"/>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55BC5"/>
    <w:pPr>
      <w:keepNext/>
      <w:keepLines/>
      <w:spacing w:before="80" w:after="40" w:line="259" w:lineRule="auto"/>
      <w:outlineLvl w:val="3"/>
    </w:pPr>
    <w:rPr>
      <w:rFonts w:eastAsiaTheme="majorEastAsia" w:cstheme="majorBidi"/>
      <w:i/>
      <w:iCs/>
      <w:color w:val="0F4761" w:themeColor="accent1" w:themeShade="BF"/>
      <w:sz w:val="22"/>
      <w:szCs w:val="22"/>
    </w:rPr>
  </w:style>
  <w:style w:type="paragraph" w:styleId="Heading5">
    <w:name w:val="heading 5"/>
    <w:basedOn w:val="Normal"/>
    <w:next w:val="Normal"/>
    <w:link w:val="Heading5Char"/>
    <w:uiPriority w:val="9"/>
    <w:semiHidden/>
    <w:unhideWhenUsed/>
    <w:qFormat/>
    <w:rsid w:val="00F55BC5"/>
    <w:pPr>
      <w:keepNext/>
      <w:keepLines/>
      <w:spacing w:before="80" w:after="40" w:line="259" w:lineRule="auto"/>
      <w:outlineLvl w:val="4"/>
    </w:pPr>
    <w:rPr>
      <w:rFonts w:eastAsiaTheme="majorEastAsia" w:cstheme="majorBidi"/>
      <w:color w:val="0F4761" w:themeColor="accent1" w:themeShade="BF"/>
      <w:sz w:val="22"/>
      <w:szCs w:val="22"/>
    </w:rPr>
  </w:style>
  <w:style w:type="paragraph" w:styleId="Heading6">
    <w:name w:val="heading 6"/>
    <w:basedOn w:val="Normal"/>
    <w:next w:val="Normal"/>
    <w:link w:val="Heading6Char"/>
    <w:uiPriority w:val="9"/>
    <w:semiHidden/>
    <w:unhideWhenUsed/>
    <w:qFormat/>
    <w:rsid w:val="00F55BC5"/>
    <w:pPr>
      <w:keepNext/>
      <w:keepLines/>
      <w:spacing w:before="40" w:after="0" w:line="259" w:lineRule="auto"/>
      <w:outlineLvl w:val="5"/>
    </w:pPr>
    <w:rPr>
      <w:rFonts w:eastAsiaTheme="majorEastAsia" w:cstheme="majorBidi"/>
      <w:i/>
      <w:iCs/>
      <w:color w:val="595959" w:themeColor="text1" w:themeTint="A6"/>
      <w:sz w:val="22"/>
      <w:szCs w:val="22"/>
    </w:rPr>
  </w:style>
  <w:style w:type="paragraph" w:styleId="Heading7">
    <w:name w:val="heading 7"/>
    <w:basedOn w:val="Normal"/>
    <w:next w:val="Normal"/>
    <w:link w:val="Heading7Char"/>
    <w:uiPriority w:val="9"/>
    <w:semiHidden/>
    <w:unhideWhenUsed/>
    <w:qFormat/>
    <w:rsid w:val="00F55BC5"/>
    <w:pPr>
      <w:keepNext/>
      <w:keepLines/>
      <w:spacing w:before="40" w:after="0" w:line="259" w:lineRule="auto"/>
      <w:outlineLvl w:val="6"/>
    </w:pPr>
    <w:rPr>
      <w:rFonts w:eastAsiaTheme="majorEastAsia" w:cstheme="majorBidi"/>
      <w:color w:val="595959" w:themeColor="text1" w:themeTint="A6"/>
      <w:sz w:val="22"/>
      <w:szCs w:val="22"/>
    </w:rPr>
  </w:style>
  <w:style w:type="paragraph" w:styleId="Heading8">
    <w:name w:val="heading 8"/>
    <w:basedOn w:val="Normal"/>
    <w:next w:val="Normal"/>
    <w:link w:val="Heading8Char"/>
    <w:uiPriority w:val="9"/>
    <w:semiHidden/>
    <w:unhideWhenUsed/>
    <w:qFormat/>
    <w:rsid w:val="00F55BC5"/>
    <w:pPr>
      <w:keepNext/>
      <w:keepLines/>
      <w:spacing w:after="0" w:line="259" w:lineRule="auto"/>
      <w:outlineLvl w:val="7"/>
    </w:pPr>
    <w:rPr>
      <w:rFonts w:eastAsiaTheme="majorEastAsia" w:cstheme="majorBidi"/>
      <w:i/>
      <w:iCs/>
      <w:color w:val="272727" w:themeColor="text1" w:themeTint="D8"/>
      <w:sz w:val="22"/>
      <w:szCs w:val="22"/>
    </w:rPr>
  </w:style>
  <w:style w:type="paragraph" w:styleId="Heading9">
    <w:name w:val="heading 9"/>
    <w:basedOn w:val="Normal"/>
    <w:next w:val="Normal"/>
    <w:link w:val="Heading9Char"/>
    <w:uiPriority w:val="9"/>
    <w:semiHidden/>
    <w:unhideWhenUsed/>
    <w:qFormat/>
    <w:rsid w:val="00F55BC5"/>
    <w:pPr>
      <w:keepNext/>
      <w:keepLines/>
      <w:spacing w:after="0" w:line="259" w:lineRule="auto"/>
      <w:outlineLvl w:val="8"/>
    </w:pPr>
    <w:rPr>
      <w:rFonts w:eastAsiaTheme="majorEastAsia" w:cstheme="majorBidi"/>
      <w:color w:val="272727" w:themeColor="text1" w:themeTint="D8"/>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Return">
    <w:name w:val="envelope return"/>
    <w:basedOn w:val="Normal"/>
    <w:uiPriority w:val="99"/>
    <w:semiHidden/>
    <w:unhideWhenUsed/>
    <w:rsid w:val="005757A7"/>
    <w:pPr>
      <w:spacing w:after="0" w:line="240" w:lineRule="auto"/>
    </w:pPr>
    <w:rPr>
      <w:rFonts w:ascii="Arial" w:eastAsiaTheme="majorEastAsia" w:hAnsi="Arial" w:cstheme="majorBidi"/>
      <w:sz w:val="20"/>
      <w:szCs w:val="20"/>
    </w:rPr>
  </w:style>
  <w:style w:type="paragraph" w:styleId="EnvelopeAddress">
    <w:name w:val="envelope address"/>
    <w:basedOn w:val="Normal"/>
    <w:uiPriority w:val="99"/>
    <w:semiHidden/>
    <w:unhideWhenUsed/>
    <w:rsid w:val="005757A7"/>
    <w:pPr>
      <w:framePr w:w="7920" w:h="1980" w:hRule="exact" w:hSpace="180" w:wrap="auto" w:hAnchor="page" w:xAlign="center" w:yAlign="bottom"/>
      <w:spacing w:after="0" w:line="240" w:lineRule="auto"/>
      <w:ind w:left="2880"/>
    </w:pPr>
    <w:rPr>
      <w:rFonts w:ascii="Arial" w:eastAsiaTheme="majorEastAsia" w:hAnsi="Arial" w:cstheme="majorBidi"/>
    </w:rPr>
  </w:style>
  <w:style w:type="character" w:customStyle="1" w:styleId="Heading1Char">
    <w:name w:val="Heading 1 Char"/>
    <w:basedOn w:val="DefaultParagraphFont"/>
    <w:link w:val="Heading1"/>
    <w:uiPriority w:val="9"/>
    <w:rsid w:val="00F55BC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55BC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55BC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55BC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55BC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55B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55B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55B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55BC5"/>
    <w:rPr>
      <w:rFonts w:eastAsiaTheme="majorEastAsia" w:cstheme="majorBidi"/>
      <w:color w:val="272727" w:themeColor="text1" w:themeTint="D8"/>
    </w:rPr>
  </w:style>
  <w:style w:type="paragraph" w:styleId="Title">
    <w:name w:val="Title"/>
    <w:basedOn w:val="Normal"/>
    <w:next w:val="Normal"/>
    <w:link w:val="TitleChar"/>
    <w:uiPriority w:val="10"/>
    <w:qFormat/>
    <w:rsid w:val="00F55B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55B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55BC5"/>
    <w:pPr>
      <w:numPr>
        <w:ilvl w:val="1"/>
      </w:numPr>
      <w:spacing w:line="259" w:lineRule="auto"/>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55B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55BC5"/>
    <w:pPr>
      <w:spacing w:before="160" w:line="259" w:lineRule="auto"/>
      <w:jc w:val="center"/>
    </w:pPr>
    <w:rPr>
      <w:i/>
      <w:iCs/>
      <w:color w:val="404040" w:themeColor="text1" w:themeTint="BF"/>
      <w:sz w:val="22"/>
      <w:szCs w:val="22"/>
    </w:rPr>
  </w:style>
  <w:style w:type="character" w:customStyle="1" w:styleId="QuoteChar">
    <w:name w:val="Quote Char"/>
    <w:basedOn w:val="DefaultParagraphFont"/>
    <w:link w:val="Quote"/>
    <w:uiPriority w:val="29"/>
    <w:rsid w:val="00F55BC5"/>
    <w:rPr>
      <w:i/>
      <w:iCs/>
      <w:color w:val="404040" w:themeColor="text1" w:themeTint="BF"/>
    </w:rPr>
  </w:style>
  <w:style w:type="paragraph" w:styleId="ListParagraph">
    <w:name w:val="List Paragraph"/>
    <w:basedOn w:val="Normal"/>
    <w:uiPriority w:val="34"/>
    <w:qFormat/>
    <w:rsid w:val="00F55BC5"/>
    <w:pPr>
      <w:spacing w:line="259" w:lineRule="auto"/>
      <w:ind w:left="720"/>
      <w:contextualSpacing/>
    </w:pPr>
    <w:rPr>
      <w:sz w:val="22"/>
      <w:szCs w:val="22"/>
    </w:rPr>
  </w:style>
  <w:style w:type="character" w:styleId="IntenseEmphasis">
    <w:name w:val="Intense Emphasis"/>
    <w:basedOn w:val="DefaultParagraphFont"/>
    <w:uiPriority w:val="21"/>
    <w:qFormat/>
    <w:rsid w:val="00F55BC5"/>
    <w:rPr>
      <w:i/>
      <w:iCs/>
      <w:color w:val="0F4761" w:themeColor="accent1" w:themeShade="BF"/>
    </w:rPr>
  </w:style>
  <w:style w:type="paragraph" w:styleId="IntenseQuote">
    <w:name w:val="Intense Quote"/>
    <w:basedOn w:val="Normal"/>
    <w:next w:val="Normal"/>
    <w:link w:val="IntenseQuoteChar"/>
    <w:uiPriority w:val="30"/>
    <w:qFormat/>
    <w:rsid w:val="00F55BC5"/>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sz w:val="22"/>
      <w:szCs w:val="22"/>
    </w:rPr>
  </w:style>
  <w:style w:type="character" w:customStyle="1" w:styleId="IntenseQuoteChar">
    <w:name w:val="Intense Quote Char"/>
    <w:basedOn w:val="DefaultParagraphFont"/>
    <w:link w:val="IntenseQuote"/>
    <w:uiPriority w:val="30"/>
    <w:rsid w:val="00F55BC5"/>
    <w:rPr>
      <w:i/>
      <w:iCs/>
      <w:color w:val="0F4761" w:themeColor="accent1" w:themeShade="BF"/>
    </w:rPr>
  </w:style>
  <w:style w:type="character" w:styleId="IntenseReference">
    <w:name w:val="Intense Reference"/>
    <w:basedOn w:val="DefaultParagraphFont"/>
    <w:uiPriority w:val="32"/>
    <w:qFormat/>
    <w:rsid w:val="00F55BC5"/>
    <w:rPr>
      <w:b/>
      <w:bCs/>
      <w:smallCaps/>
      <w:color w:val="0F4761" w:themeColor="accent1" w:themeShade="BF"/>
      <w:spacing w:val="5"/>
    </w:rPr>
  </w:style>
  <w:style w:type="character" w:styleId="Hyperlink">
    <w:name w:val="Hyperlink"/>
    <w:basedOn w:val="DefaultParagraphFont"/>
    <w:uiPriority w:val="99"/>
    <w:unhideWhenUsed/>
    <w:rsid w:val="00F55BC5"/>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youtube.com/watch?v=G8iQu16T51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473</Words>
  <Characters>3625</Characters>
  <Application>Microsoft Office Word</Application>
  <DocSecurity>0</DocSecurity>
  <Lines>106</Lines>
  <Paragraphs>97</Paragraphs>
  <ScaleCrop>false</ScaleCrop>
  <Company/>
  <LinksUpToDate>false</LinksUpToDate>
  <CharactersWithSpaces>4001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Luciano</dc:creator>
  <cp:keywords/>
  <dc:description/>
  <cp:lastModifiedBy>Daniel Luciano</cp:lastModifiedBy>
  <cp:revision>1</cp:revision>
  <dcterms:created xsi:type="dcterms:W3CDTF">2026-01-06T21:35:00Z</dcterms:created>
  <dcterms:modified xsi:type="dcterms:W3CDTF">2026-01-06T21:40:00Z</dcterms:modified>
</cp:coreProperties>
</file>