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5A2AE8">
        <w:rPr>
          <w:rFonts w:ascii="Arial" w:hAnsi="Arial" w:cs="Arial"/>
          <w:sz w:val="22"/>
          <w:szCs w:val="22"/>
          <w:lang w:val="en-US"/>
        </w:rPr>
        <w:t xml:space="preserve">13: </w:t>
      </w:r>
      <w:r w:rsidR="004B1DE6">
        <w:rPr>
          <w:rFonts w:ascii="Arial" w:hAnsi="Arial" w:cs="Arial"/>
          <w:sz w:val="22"/>
          <w:szCs w:val="22"/>
          <w:lang w:val="en-US"/>
        </w:rPr>
        <w:t>Personality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A2AE8">
        <w:rPr>
          <w:rFonts w:ascii="Arial" w:hAnsi="Arial" w:cs="Arial"/>
          <w:sz w:val="22"/>
          <w:szCs w:val="22"/>
        </w:rPr>
        <w:t xml:space="preserve">The </w:t>
      </w:r>
      <w:bookmarkStart w:id="0" w:name="_GoBack"/>
      <w:r w:rsidR="005A2AE8">
        <w:rPr>
          <w:rFonts w:ascii="Arial" w:hAnsi="Arial" w:cs="Arial"/>
          <w:sz w:val="22"/>
          <w:szCs w:val="22"/>
        </w:rPr>
        <w:t>Barnum Effect</w:t>
      </w:r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0D1B8D" w:rsidRPr="002E729E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</w:t>
        </w:r>
        <w:r w:rsidR="000D1B8D" w:rsidRPr="002E729E">
          <w:rPr>
            <w:rStyle w:val="Hyperlink"/>
            <w:rFonts w:ascii="Arial" w:hAnsi="Arial" w:cs="Arial"/>
            <w:sz w:val="22"/>
            <w:szCs w:val="22"/>
            <w:lang w:val="es-ES_tradnl"/>
          </w:rPr>
          <w:t>u</w:t>
        </w:r>
        <w:r w:rsidR="000D1B8D" w:rsidRPr="002E729E">
          <w:rPr>
            <w:rStyle w:val="Hyperlink"/>
            <w:rFonts w:ascii="Arial" w:hAnsi="Arial" w:cs="Arial"/>
            <w:sz w:val="22"/>
            <w:szCs w:val="22"/>
            <w:lang w:val="es-ES_tradnl"/>
          </w:rPr>
          <w:t>b</w:t>
        </w:r>
        <w:r w:rsidR="000D1B8D" w:rsidRPr="002E729E">
          <w:rPr>
            <w:rStyle w:val="Hyperlink"/>
            <w:rFonts w:ascii="Arial" w:hAnsi="Arial" w:cs="Arial"/>
            <w:sz w:val="22"/>
            <w:szCs w:val="22"/>
            <w:lang w:val="es-ES_tradnl"/>
          </w:rPr>
          <w:t>e.com/watch?v=si2HoscBLIw</w:t>
        </w:r>
      </w:hyperlink>
      <w:r w:rsidR="000D1B8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A2AE8">
        <w:rPr>
          <w:rFonts w:ascii="Arial" w:hAnsi="Arial" w:cs="Arial"/>
          <w:sz w:val="22"/>
          <w:szCs w:val="22"/>
        </w:rPr>
        <w:t>8:25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A2AE8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5A2AE8">
        <w:rPr>
          <w:rFonts w:ascii="Arial" w:hAnsi="Arial" w:cs="Arial"/>
          <w:sz w:val="22"/>
          <w:szCs w:val="22"/>
        </w:rPr>
        <w:t>No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5A2AE8">
        <w:rPr>
          <w:rFonts w:ascii="Arial" w:hAnsi="Arial" w:cs="Arial"/>
          <w:sz w:val="22"/>
          <w:szCs w:val="22"/>
        </w:rPr>
        <w:t>demonstrates the Barnum Effect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5A2AE8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Barnum Effect?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9A20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factors contribute to the Barnum Effect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9A20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it important to consider the validity of personality tests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4F" w:rsidRDefault="007A184F" w:rsidP="009471BB">
      <w:r>
        <w:separator/>
      </w:r>
    </w:p>
  </w:endnote>
  <w:endnote w:type="continuationSeparator" w:id="0">
    <w:p w:rsidR="007A184F" w:rsidRDefault="007A184F" w:rsidP="0094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BB" w:rsidRDefault="00947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BB" w:rsidRDefault="009471BB" w:rsidP="009471BB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9471BB" w:rsidRDefault="009471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BB" w:rsidRDefault="0094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4F" w:rsidRDefault="007A184F" w:rsidP="009471BB">
      <w:r>
        <w:separator/>
      </w:r>
    </w:p>
  </w:footnote>
  <w:footnote w:type="continuationSeparator" w:id="0">
    <w:p w:rsidR="007A184F" w:rsidRDefault="007A184F" w:rsidP="0094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BB" w:rsidRDefault="00947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BB" w:rsidRDefault="00947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BB" w:rsidRDefault="00947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D1B8D"/>
    <w:rsid w:val="002A5E4F"/>
    <w:rsid w:val="00373924"/>
    <w:rsid w:val="003E1D8C"/>
    <w:rsid w:val="004B1DE6"/>
    <w:rsid w:val="0053212F"/>
    <w:rsid w:val="005A2AE8"/>
    <w:rsid w:val="005F5DA5"/>
    <w:rsid w:val="00707FCD"/>
    <w:rsid w:val="007117D3"/>
    <w:rsid w:val="007A184F"/>
    <w:rsid w:val="009471BB"/>
    <w:rsid w:val="009A2074"/>
    <w:rsid w:val="00A22572"/>
    <w:rsid w:val="00C2580B"/>
    <w:rsid w:val="00C32433"/>
    <w:rsid w:val="00DB22CC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1B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7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B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B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1D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1B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7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B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B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1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2HoscBLI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2018-04-15T16:42:00Z</dcterms:created>
  <dcterms:modified xsi:type="dcterms:W3CDTF">2018-05-18T19:37:00Z</dcterms:modified>
</cp:coreProperties>
</file>