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60C2" w14:textId="77777777" w:rsidR="00C602DF" w:rsidRPr="008D38A6" w:rsidRDefault="00C602DF" w:rsidP="00C602DF">
      <w:pPr>
        <w:jc w:val="center"/>
        <w:rPr>
          <w:b/>
        </w:rPr>
      </w:pPr>
      <w:r w:rsidRPr="008D38A6">
        <w:rPr>
          <w:b/>
        </w:rPr>
        <w:t>Chapter 4</w:t>
      </w:r>
    </w:p>
    <w:p w14:paraId="7CD4CAD0" w14:textId="1A1B2B7B" w:rsidR="00C602DF" w:rsidRDefault="00987185" w:rsidP="00C602DF">
      <w:pPr>
        <w:jc w:val="center"/>
        <w:rPr>
          <w:b/>
        </w:rPr>
      </w:pPr>
      <w:r>
        <w:rPr>
          <w:b/>
        </w:rPr>
        <w:t>Mapping Global Population and the Future of the World</w:t>
      </w:r>
    </w:p>
    <w:p w14:paraId="0A7593B0" w14:textId="77777777" w:rsidR="00C602DF" w:rsidRPr="008D38A6" w:rsidRDefault="00C602DF" w:rsidP="00C602DF">
      <w:pPr>
        <w:jc w:val="center"/>
        <w:rPr>
          <w:b/>
        </w:rPr>
      </w:pPr>
    </w:p>
    <w:p w14:paraId="5BAF7FCF" w14:textId="77777777" w:rsidR="00C602DF" w:rsidRPr="008D38A6" w:rsidRDefault="00C602DF" w:rsidP="00C602DF">
      <w:pPr>
        <w:rPr>
          <w:bCs/>
          <w:color w:val="000000"/>
        </w:rPr>
      </w:pPr>
      <w:r w:rsidRPr="008D38A6">
        <w:rPr>
          <w:bCs/>
          <w:i/>
          <w:color w:val="000000"/>
        </w:rPr>
        <w:t>The Economist</w:t>
      </w:r>
      <w:r w:rsidRPr="008D38A6">
        <w:rPr>
          <w:bCs/>
          <w:color w:val="000000"/>
        </w:rPr>
        <w:t xml:space="preserve"> reports on changes in global population and demographic patterns that are challenging businesses across the world. </w:t>
      </w:r>
    </w:p>
    <w:p w14:paraId="76C6FCDD" w14:textId="77777777" w:rsidR="00C602DF" w:rsidRPr="008D38A6" w:rsidRDefault="00C602DF" w:rsidP="00C602DF">
      <w:pPr>
        <w:rPr>
          <w:bCs/>
          <w:color w:val="000000"/>
        </w:rPr>
      </w:pPr>
    </w:p>
    <w:p w14:paraId="4ADFB43A" w14:textId="16CC7632" w:rsidR="00C602DF" w:rsidRPr="008D38A6" w:rsidRDefault="00C602DF" w:rsidP="00C602DF">
      <w:pPr>
        <w:rPr>
          <w:bCs/>
        </w:rPr>
      </w:pPr>
      <w:r w:rsidRPr="008D38A6">
        <w:rPr>
          <w:i/>
        </w:rPr>
        <w:t>Use with</w:t>
      </w:r>
      <w:r w:rsidRPr="00987185">
        <w:rPr>
          <w:iCs/>
        </w:rPr>
        <w:t xml:space="preserve">: </w:t>
      </w:r>
      <w:hyperlink r:id="rId5" w:history="1">
        <w:r w:rsidR="00987185" w:rsidRPr="00987185">
          <w:rPr>
            <w:rStyle w:val="Hyperlink"/>
            <w:iCs/>
          </w:rPr>
          <w:t>https://www.youtube.com/watch?v=Ur77lDetI9Q</w:t>
        </w:r>
      </w:hyperlink>
      <w:r w:rsidR="00987185" w:rsidRPr="00987185">
        <w:rPr>
          <w:iCs/>
        </w:rPr>
        <w:t xml:space="preserve"> </w:t>
      </w:r>
      <w:r w:rsidRPr="00987185">
        <w:rPr>
          <w:bCs/>
          <w:iCs/>
          <w:color w:val="000000"/>
        </w:rPr>
        <w:t>(</w:t>
      </w:r>
      <w:r w:rsidR="00987185" w:rsidRPr="00987185">
        <w:rPr>
          <w:bCs/>
          <w:iCs/>
          <w:color w:val="000000"/>
        </w:rPr>
        <w:t>2:46</w:t>
      </w:r>
      <w:r w:rsidRPr="008D38A6">
        <w:rPr>
          <w:bCs/>
          <w:color w:val="000000"/>
        </w:rPr>
        <w:t>)</w:t>
      </w:r>
    </w:p>
    <w:p w14:paraId="0311FE59" w14:textId="77777777" w:rsidR="00C602DF" w:rsidRPr="008D38A6" w:rsidRDefault="00C602DF" w:rsidP="00C602DF">
      <w:pPr>
        <w:rPr>
          <w:bCs/>
        </w:rPr>
      </w:pPr>
    </w:p>
    <w:p w14:paraId="645757AC" w14:textId="77777777" w:rsidR="00C602DF" w:rsidRDefault="00C602DF" w:rsidP="00C602D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has the global age structure changed in recent years?</w:t>
      </w:r>
    </w:p>
    <w:p w14:paraId="05CB5C4C" w14:textId="77777777" w:rsidR="00C602DF" w:rsidRDefault="00C602DF" w:rsidP="00C602DF">
      <w:pPr>
        <w:rPr>
          <w:bCs/>
        </w:rPr>
      </w:pPr>
    </w:p>
    <w:p w14:paraId="65A08EEC" w14:textId="77777777" w:rsidR="00C602DF" w:rsidRDefault="00C602DF" w:rsidP="00C602DF">
      <w:pPr>
        <w:rPr>
          <w:bCs/>
        </w:rPr>
      </w:pPr>
    </w:p>
    <w:p w14:paraId="5B97E03B" w14:textId="77777777" w:rsidR="00C602DF" w:rsidRDefault="00C602DF" w:rsidP="00C602DF">
      <w:pPr>
        <w:rPr>
          <w:bCs/>
        </w:rPr>
      </w:pPr>
    </w:p>
    <w:p w14:paraId="6C8211DF" w14:textId="77777777" w:rsidR="00C602DF" w:rsidRPr="00C602DF" w:rsidRDefault="00C602DF" w:rsidP="00C602DF">
      <w:pPr>
        <w:rPr>
          <w:bCs/>
        </w:rPr>
      </w:pPr>
    </w:p>
    <w:p w14:paraId="54F47B11" w14:textId="77777777" w:rsidR="00C602DF" w:rsidRDefault="00C602DF" w:rsidP="00C602D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How have birth rates changed in various parts of the world? </w:t>
      </w:r>
    </w:p>
    <w:p w14:paraId="42221A1C" w14:textId="77777777" w:rsidR="00C602DF" w:rsidRDefault="00C602DF" w:rsidP="00C602DF">
      <w:pPr>
        <w:rPr>
          <w:bCs/>
        </w:rPr>
      </w:pPr>
    </w:p>
    <w:p w14:paraId="31508355" w14:textId="77777777" w:rsidR="00C602DF" w:rsidRDefault="00C602DF" w:rsidP="00C602DF">
      <w:pPr>
        <w:rPr>
          <w:bCs/>
        </w:rPr>
      </w:pPr>
    </w:p>
    <w:p w14:paraId="78CB2194" w14:textId="77777777" w:rsidR="00C602DF" w:rsidRDefault="00C602DF" w:rsidP="00C602DF">
      <w:pPr>
        <w:rPr>
          <w:bCs/>
        </w:rPr>
      </w:pPr>
    </w:p>
    <w:p w14:paraId="23D41278" w14:textId="77777777" w:rsidR="00C602DF" w:rsidRPr="00C602DF" w:rsidRDefault="00C602DF" w:rsidP="00C602DF">
      <w:pPr>
        <w:rPr>
          <w:bCs/>
        </w:rPr>
      </w:pPr>
    </w:p>
    <w:p w14:paraId="19D5480F" w14:textId="77777777" w:rsidR="00C602DF" w:rsidRDefault="00C602DF" w:rsidP="00C602D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has life expectancy changed in the U.S., China, and other nations?</w:t>
      </w:r>
    </w:p>
    <w:p w14:paraId="263A1F59" w14:textId="77777777" w:rsidR="00C602DF" w:rsidRDefault="00C602DF" w:rsidP="00C602DF">
      <w:pPr>
        <w:rPr>
          <w:bCs/>
        </w:rPr>
      </w:pPr>
    </w:p>
    <w:p w14:paraId="1ED16024" w14:textId="77777777" w:rsidR="00C602DF" w:rsidRDefault="00C602DF" w:rsidP="00C602DF">
      <w:pPr>
        <w:rPr>
          <w:bCs/>
        </w:rPr>
      </w:pPr>
    </w:p>
    <w:p w14:paraId="61621181" w14:textId="77777777" w:rsidR="00C602DF" w:rsidRDefault="00C602DF" w:rsidP="00C602DF">
      <w:pPr>
        <w:rPr>
          <w:bCs/>
        </w:rPr>
      </w:pPr>
    </w:p>
    <w:p w14:paraId="0A466632" w14:textId="77777777" w:rsidR="00C602DF" w:rsidRPr="00C602DF" w:rsidRDefault="00C602DF" w:rsidP="00C602DF">
      <w:pPr>
        <w:rPr>
          <w:bCs/>
        </w:rPr>
      </w:pPr>
    </w:p>
    <w:p w14:paraId="49CB47F5" w14:textId="77777777" w:rsidR="00C602DF" w:rsidRPr="008D38A6" w:rsidRDefault="00C602DF" w:rsidP="00C602D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 global demographic changes create opportunities and challenges for firms?</w:t>
      </w:r>
    </w:p>
    <w:p w14:paraId="169459E6" w14:textId="77777777" w:rsidR="00C6084D" w:rsidRPr="00C602DF" w:rsidRDefault="00C6084D" w:rsidP="00C602DF"/>
    <w:sectPr w:rsidR="00C6084D" w:rsidRPr="00C6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541921">
    <w:abstractNumId w:val="5"/>
  </w:num>
  <w:num w:numId="2" w16cid:durableId="1592203327">
    <w:abstractNumId w:val="3"/>
  </w:num>
  <w:num w:numId="3" w16cid:durableId="1623803824">
    <w:abstractNumId w:val="4"/>
  </w:num>
  <w:num w:numId="4" w16cid:durableId="1483624364">
    <w:abstractNumId w:val="6"/>
  </w:num>
  <w:num w:numId="5" w16cid:durableId="1755200645">
    <w:abstractNumId w:val="2"/>
  </w:num>
  <w:num w:numId="6" w16cid:durableId="2115899640">
    <w:abstractNumId w:val="1"/>
  </w:num>
  <w:num w:numId="7" w16cid:durableId="99222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61"/>
    <w:rsid w:val="0035679A"/>
    <w:rsid w:val="004D07B5"/>
    <w:rsid w:val="00844441"/>
    <w:rsid w:val="00987185"/>
    <w:rsid w:val="00C602DF"/>
    <w:rsid w:val="00C6084D"/>
    <w:rsid w:val="00CA4420"/>
    <w:rsid w:val="00D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6050"/>
  <w15:docId w15:val="{1C13247F-415D-474A-A765-A9E9C0D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871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1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8718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r77lDetI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Parnell, John A</cp:lastModifiedBy>
  <cp:revision>3</cp:revision>
  <dcterms:created xsi:type="dcterms:W3CDTF">2020-06-22T22:36:00Z</dcterms:created>
  <dcterms:modified xsi:type="dcterms:W3CDTF">2022-04-06T22:00:00Z</dcterms:modified>
</cp:coreProperties>
</file>