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A4" w:rsidRPr="00B863A4" w:rsidRDefault="00B863A4" w:rsidP="00B863A4">
      <w:pPr>
        <w:jc w:val="center"/>
        <w:rPr>
          <w:b/>
          <w:sz w:val="24"/>
          <w:szCs w:val="24"/>
        </w:rPr>
      </w:pPr>
      <w:r w:rsidRPr="00B863A4">
        <w:rPr>
          <w:b/>
          <w:sz w:val="24"/>
          <w:szCs w:val="24"/>
        </w:rPr>
        <w:t>Chapter 9</w:t>
      </w:r>
    </w:p>
    <w:p w:rsidR="00B863A4" w:rsidRPr="00B863A4" w:rsidRDefault="00B863A4" w:rsidP="00B863A4">
      <w:pPr>
        <w:jc w:val="center"/>
        <w:rPr>
          <w:b/>
          <w:sz w:val="24"/>
          <w:szCs w:val="24"/>
        </w:rPr>
      </w:pPr>
      <w:bookmarkStart w:id="0" w:name="_GoBack"/>
      <w:r w:rsidRPr="00B863A4">
        <w:rPr>
          <w:b/>
          <w:sz w:val="24"/>
          <w:szCs w:val="24"/>
        </w:rPr>
        <w:t>Strategic Change is all in the timing</w:t>
      </w:r>
    </w:p>
    <w:bookmarkEnd w:id="0"/>
    <w:p w:rsidR="00B863A4" w:rsidRPr="00B863A4" w:rsidRDefault="00B863A4" w:rsidP="00B863A4">
      <w:pPr>
        <w:rPr>
          <w:bCs/>
          <w:color w:val="000000"/>
          <w:sz w:val="24"/>
          <w:szCs w:val="24"/>
        </w:rPr>
      </w:pPr>
      <w:r w:rsidRPr="00B863A4">
        <w:rPr>
          <w:bCs/>
          <w:color w:val="000000"/>
          <w:sz w:val="24"/>
          <w:szCs w:val="24"/>
        </w:rPr>
        <w:t xml:space="preserve">INSEAD Professor </w:t>
      </w:r>
      <w:proofErr w:type="spellStart"/>
      <w:r w:rsidRPr="00B863A4">
        <w:rPr>
          <w:bCs/>
          <w:color w:val="000000"/>
          <w:sz w:val="24"/>
          <w:szCs w:val="24"/>
        </w:rPr>
        <w:t>Quy</w:t>
      </w:r>
      <w:proofErr w:type="spellEnd"/>
      <w:r w:rsidRPr="00B863A4">
        <w:rPr>
          <w:bCs/>
          <w:color w:val="000000"/>
          <w:sz w:val="24"/>
          <w:szCs w:val="24"/>
        </w:rPr>
        <w:t xml:space="preserve"> </w:t>
      </w:r>
      <w:proofErr w:type="spellStart"/>
      <w:r w:rsidRPr="00B863A4">
        <w:rPr>
          <w:bCs/>
          <w:color w:val="000000"/>
          <w:sz w:val="24"/>
          <w:szCs w:val="24"/>
        </w:rPr>
        <w:t>Huy</w:t>
      </w:r>
      <w:proofErr w:type="spellEnd"/>
      <w:r w:rsidRPr="00B863A4">
        <w:rPr>
          <w:bCs/>
          <w:color w:val="000000"/>
          <w:sz w:val="24"/>
          <w:szCs w:val="24"/>
        </w:rPr>
        <w:t xml:space="preserve"> explains why effective strategic change is all about timing.</w:t>
      </w:r>
    </w:p>
    <w:p w:rsidR="00B863A4" w:rsidRPr="00B863A4" w:rsidRDefault="00B863A4" w:rsidP="00B863A4">
      <w:pPr>
        <w:rPr>
          <w:sz w:val="24"/>
          <w:szCs w:val="24"/>
        </w:rPr>
      </w:pPr>
      <w:r w:rsidRPr="00B863A4">
        <w:rPr>
          <w:i/>
          <w:sz w:val="24"/>
          <w:szCs w:val="24"/>
        </w:rPr>
        <w:t xml:space="preserve">Use with: </w:t>
      </w:r>
      <w:hyperlink r:id="rId8" w:history="1">
        <w:r w:rsidRPr="00B863A4">
          <w:rPr>
            <w:color w:val="0000FF"/>
            <w:sz w:val="24"/>
            <w:szCs w:val="24"/>
            <w:u w:val="single"/>
          </w:rPr>
          <w:t>https://www.youtube.com/watch?v=4xEMtheGzjs</w:t>
        </w:r>
      </w:hyperlink>
      <w:r w:rsidRPr="00B863A4">
        <w:rPr>
          <w:sz w:val="24"/>
          <w:szCs w:val="24"/>
        </w:rPr>
        <w:t xml:space="preserve"> (6:37)</w:t>
      </w:r>
    </w:p>
    <w:p w:rsidR="00B863A4" w:rsidRDefault="00B863A4" w:rsidP="00B863A4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B863A4">
        <w:rPr>
          <w:rFonts w:eastAsia="Times New Roman" w:cs="Times New Roman"/>
          <w:bCs/>
          <w:sz w:val="24"/>
          <w:szCs w:val="24"/>
        </w:rPr>
        <w:t>Why do strategic changes frequently fail?</w:t>
      </w:r>
    </w:p>
    <w:p w:rsidR="00B863A4" w:rsidRDefault="00B863A4" w:rsidP="00B863A4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B863A4" w:rsidRDefault="00B863A4" w:rsidP="00B863A4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B863A4" w:rsidRDefault="00B863A4" w:rsidP="00B863A4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B863A4" w:rsidRPr="00B863A4" w:rsidRDefault="00B863A4" w:rsidP="00B863A4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B863A4" w:rsidRDefault="00B863A4" w:rsidP="00B863A4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B863A4">
        <w:rPr>
          <w:rFonts w:eastAsia="Times New Roman" w:cs="Times New Roman"/>
          <w:bCs/>
          <w:sz w:val="24"/>
          <w:szCs w:val="24"/>
        </w:rPr>
        <w:t>How is effective strategic change linked to the time dimension?</w:t>
      </w:r>
    </w:p>
    <w:p w:rsidR="00B863A4" w:rsidRDefault="00B863A4" w:rsidP="00B863A4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B863A4" w:rsidRDefault="00B863A4" w:rsidP="00B863A4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B863A4" w:rsidRDefault="00B863A4" w:rsidP="00B863A4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B863A4" w:rsidRPr="00B863A4" w:rsidRDefault="00B863A4" w:rsidP="00B863A4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B863A4" w:rsidRDefault="00B863A4" w:rsidP="00B863A4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B863A4">
        <w:rPr>
          <w:rFonts w:eastAsia="Times New Roman" w:cs="Times New Roman"/>
          <w:bCs/>
          <w:sz w:val="24"/>
          <w:szCs w:val="24"/>
        </w:rPr>
        <w:t>How do individuals in an organization make sense of a strategic change?</w:t>
      </w:r>
    </w:p>
    <w:p w:rsidR="00B863A4" w:rsidRDefault="00B863A4" w:rsidP="00B863A4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B863A4" w:rsidRDefault="00B863A4" w:rsidP="00B863A4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B863A4" w:rsidRDefault="00B863A4" w:rsidP="00B863A4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B863A4" w:rsidRPr="00B863A4" w:rsidRDefault="00B863A4" w:rsidP="00B863A4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B863A4" w:rsidRPr="00B863A4" w:rsidRDefault="00B863A4" w:rsidP="00B863A4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B863A4">
        <w:rPr>
          <w:rFonts w:eastAsia="Times New Roman" w:cs="Times New Roman"/>
          <w:bCs/>
          <w:sz w:val="24"/>
          <w:szCs w:val="24"/>
        </w:rPr>
        <w:t>What is change fatigue? How can it be avoided?</w:t>
      </w:r>
    </w:p>
    <w:p w:rsidR="00886C6A" w:rsidRPr="00B863A4" w:rsidRDefault="00886C6A" w:rsidP="0042078B">
      <w:pPr>
        <w:rPr>
          <w:sz w:val="24"/>
          <w:szCs w:val="24"/>
        </w:rPr>
      </w:pPr>
    </w:p>
    <w:sectPr w:rsidR="00886C6A" w:rsidRPr="00B863A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6CD" w:rsidRDefault="00E536CD" w:rsidP="00915686">
      <w:pPr>
        <w:spacing w:after="0" w:line="240" w:lineRule="auto"/>
      </w:pPr>
      <w:r>
        <w:separator/>
      </w:r>
    </w:p>
  </w:endnote>
  <w:endnote w:type="continuationSeparator" w:id="0">
    <w:p w:rsidR="00E536CD" w:rsidRDefault="00E536CD" w:rsidP="0091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86" w:rsidRDefault="00915686" w:rsidP="00292168">
    <w:pPr>
      <w:pStyle w:val="Footer"/>
      <w:jc w:val="center"/>
    </w:pPr>
    <w:r w:rsidRPr="002C5496">
      <w:rPr>
        <w:i/>
      </w:rPr>
      <w:t xml:space="preserve">This worksheet was developed by </w:t>
    </w:r>
    <w:r>
      <w:rPr>
        <w:i/>
      </w:rPr>
      <w:t xml:space="preserve">John Parnell, </w:t>
    </w:r>
    <w:r w:rsidR="00292168" w:rsidRPr="00292168">
      <w:rPr>
        <w:i/>
      </w:rPr>
      <w:t>University of North Alabama.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6CD" w:rsidRDefault="00E536CD" w:rsidP="00915686">
      <w:pPr>
        <w:spacing w:after="0" w:line="240" w:lineRule="auto"/>
      </w:pPr>
      <w:r>
        <w:separator/>
      </w:r>
    </w:p>
  </w:footnote>
  <w:footnote w:type="continuationSeparator" w:id="0">
    <w:p w:rsidR="00E536CD" w:rsidRDefault="00E536CD" w:rsidP="00915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4D7"/>
    <w:multiLevelType w:val="hybridMultilevel"/>
    <w:tmpl w:val="85081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F1CB9"/>
    <w:multiLevelType w:val="hybridMultilevel"/>
    <w:tmpl w:val="F31AE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E04B4"/>
    <w:multiLevelType w:val="hybridMultilevel"/>
    <w:tmpl w:val="3DEE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754C7"/>
    <w:multiLevelType w:val="hybridMultilevel"/>
    <w:tmpl w:val="8878D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54FF0"/>
    <w:multiLevelType w:val="hybridMultilevel"/>
    <w:tmpl w:val="EAA6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356CD"/>
    <w:multiLevelType w:val="hybridMultilevel"/>
    <w:tmpl w:val="3DEE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92236"/>
    <w:multiLevelType w:val="hybridMultilevel"/>
    <w:tmpl w:val="C066B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F12A6"/>
    <w:multiLevelType w:val="hybridMultilevel"/>
    <w:tmpl w:val="4AA04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92853"/>
    <w:multiLevelType w:val="hybridMultilevel"/>
    <w:tmpl w:val="EAA6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74798"/>
    <w:multiLevelType w:val="hybridMultilevel"/>
    <w:tmpl w:val="E9B2E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B5534"/>
    <w:multiLevelType w:val="hybridMultilevel"/>
    <w:tmpl w:val="40243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33573"/>
    <w:multiLevelType w:val="hybridMultilevel"/>
    <w:tmpl w:val="3DEE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86"/>
    <w:rsid w:val="000C79C8"/>
    <w:rsid w:val="000D65C5"/>
    <w:rsid w:val="00163139"/>
    <w:rsid w:val="00292168"/>
    <w:rsid w:val="002B6D77"/>
    <w:rsid w:val="00370F69"/>
    <w:rsid w:val="0037191C"/>
    <w:rsid w:val="0042078B"/>
    <w:rsid w:val="00512379"/>
    <w:rsid w:val="00562215"/>
    <w:rsid w:val="006B5167"/>
    <w:rsid w:val="00886C6A"/>
    <w:rsid w:val="00915686"/>
    <w:rsid w:val="009D4BCE"/>
    <w:rsid w:val="009E28E3"/>
    <w:rsid w:val="00A15FEF"/>
    <w:rsid w:val="00B863A4"/>
    <w:rsid w:val="00C34EAF"/>
    <w:rsid w:val="00E14B19"/>
    <w:rsid w:val="00E536CD"/>
    <w:rsid w:val="00F93684"/>
    <w:rsid w:val="00FE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6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56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68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5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86"/>
  </w:style>
  <w:style w:type="paragraph" w:styleId="Footer">
    <w:name w:val="footer"/>
    <w:basedOn w:val="Normal"/>
    <w:link w:val="FooterChar"/>
    <w:uiPriority w:val="99"/>
    <w:unhideWhenUsed/>
    <w:rsid w:val="00915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6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56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68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5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86"/>
  </w:style>
  <w:style w:type="paragraph" w:styleId="Footer">
    <w:name w:val="footer"/>
    <w:basedOn w:val="Normal"/>
    <w:link w:val="FooterChar"/>
    <w:uiPriority w:val="99"/>
    <w:unhideWhenUsed/>
    <w:rsid w:val="00915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xEMtheGzj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2</cp:revision>
  <dcterms:created xsi:type="dcterms:W3CDTF">2020-06-22T18:35:00Z</dcterms:created>
  <dcterms:modified xsi:type="dcterms:W3CDTF">2020-06-22T18:35:00Z</dcterms:modified>
</cp:coreProperties>
</file>